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EDD" w:rsidRPr="00A8497E" w:rsidRDefault="00E82EDD">
      <w:pPr>
        <w:spacing w:line="440" w:lineRule="exact"/>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07048D">
      <w:pPr>
        <w:jc w:val="center"/>
        <w:rPr>
          <w:rFonts w:ascii="黑体" w:eastAsia="黑体" w:hAnsi="黑体" w:cs="黑体"/>
          <w:sz w:val="84"/>
          <w:szCs w:val="84"/>
        </w:rPr>
      </w:pPr>
      <w:r w:rsidRPr="00A8497E">
        <w:rPr>
          <w:rFonts w:ascii="黑体" w:eastAsia="黑体" w:hAnsi="黑体" w:cs="黑体" w:hint="eastAsia"/>
          <w:sz w:val="72"/>
          <w:szCs w:val="72"/>
        </w:rPr>
        <w:t>敖汉旗职教中心</w:t>
      </w:r>
    </w:p>
    <w:p w:rsidR="00E82EDD" w:rsidRPr="00A8497E" w:rsidRDefault="0007048D">
      <w:pPr>
        <w:jc w:val="center"/>
        <w:rPr>
          <w:rFonts w:ascii="黑体" w:eastAsia="黑体" w:hAnsi="黑体" w:cs="黑体"/>
          <w:sz w:val="84"/>
          <w:szCs w:val="84"/>
        </w:rPr>
      </w:pPr>
      <w:r w:rsidRPr="00A8497E">
        <w:rPr>
          <w:rFonts w:ascii="黑体" w:eastAsia="黑体" w:hAnsi="黑体" w:cs="黑体" w:hint="eastAsia"/>
          <w:sz w:val="100"/>
          <w:szCs w:val="100"/>
        </w:rPr>
        <w:t>质量年度报告</w:t>
      </w:r>
    </w:p>
    <w:p w:rsidR="00E82EDD" w:rsidRPr="00A8497E" w:rsidRDefault="00E82EDD">
      <w:pPr>
        <w:rPr>
          <w:rFonts w:ascii="宋体" w:hAnsi="宋体" w:cs="宋体"/>
          <w:sz w:val="24"/>
          <w:szCs w:val="24"/>
        </w:rPr>
      </w:pPr>
    </w:p>
    <w:p w:rsidR="00E82EDD" w:rsidRPr="00A8497E" w:rsidRDefault="002633F0" w:rsidP="002633F0">
      <w:pPr>
        <w:jc w:val="center"/>
        <w:rPr>
          <w:rFonts w:ascii="宋体" w:hAnsi="宋体" w:cs="宋体"/>
          <w:sz w:val="44"/>
          <w:szCs w:val="44"/>
        </w:rPr>
      </w:pPr>
      <w:r w:rsidRPr="00A8497E">
        <w:rPr>
          <w:rFonts w:hint="eastAsia"/>
          <w:sz w:val="44"/>
          <w:szCs w:val="44"/>
        </w:rPr>
        <w:t>201</w:t>
      </w:r>
      <w:r w:rsidR="008255E3" w:rsidRPr="00A8497E">
        <w:rPr>
          <w:sz w:val="44"/>
          <w:szCs w:val="44"/>
        </w:rPr>
        <w:t>9</w:t>
      </w:r>
      <w:r w:rsidRPr="00A8497E">
        <w:rPr>
          <w:rFonts w:hint="eastAsia"/>
          <w:sz w:val="44"/>
          <w:szCs w:val="44"/>
        </w:rPr>
        <w:t>-20</w:t>
      </w:r>
      <w:r w:rsidR="008255E3" w:rsidRPr="00A8497E">
        <w:rPr>
          <w:sz w:val="44"/>
          <w:szCs w:val="44"/>
        </w:rPr>
        <w:t>20</w:t>
      </w:r>
      <w:r w:rsidRPr="00A8497E">
        <w:rPr>
          <w:rFonts w:hint="eastAsia"/>
          <w:sz w:val="44"/>
          <w:szCs w:val="44"/>
        </w:rPr>
        <w:t>学年度</w:t>
      </w: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2633F0">
      <w:pPr>
        <w:rPr>
          <w:rFonts w:ascii="宋体" w:hAnsi="宋体" w:cs="宋体"/>
          <w:sz w:val="24"/>
          <w:szCs w:val="24"/>
        </w:rPr>
      </w:pPr>
      <w:r w:rsidRPr="00A8497E">
        <w:rPr>
          <w:rFonts w:ascii="宋体" w:hAnsi="宋体" w:cs="宋体"/>
          <w:sz w:val="24"/>
          <w:szCs w:val="24"/>
        </w:rPr>
        <w:t xml:space="preserve"> </w:t>
      </w: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07048D">
      <w:pPr>
        <w:jc w:val="center"/>
        <w:rPr>
          <w:rFonts w:ascii="宋体" w:hAnsi="宋体" w:cs="宋体"/>
          <w:sz w:val="36"/>
          <w:szCs w:val="36"/>
        </w:rPr>
      </w:pPr>
      <w:r w:rsidRPr="00A8497E">
        <w:rPr>
          <w:rFonts w:ascii="宋体" w:hAnsi="宋体" w:cs="宋体" w:hint="eastAsia"/>
          <w:sz w:val="36"/>
          <w:szCs w:val="36"/>
        </w:rPr>
        <w:t>二</w:t>
      </w:r>
      <w:proofErr w:type="gramStart"/>
      <w:r w:rsidRPr="00A8497E">
        <w:rPr>
          <w:rFonts w:ascii="宋体" w:hAnsi="宋体" w:cs="宋体" w:hint="eastAsia"/>
          <w:sz w:val="36"/>
          <w:szCs w:val="36"/>
        </w:rPr>
        <w:t>0</w:t>
      </w:r>
      <w:r w:rsidR="00C464DD" w:rsidRPr="00A8497E">
        <w:rPr>
          <w:rFonts w:ascii="宋体" w:hAnsi="宋体" w:cs="宋体" w:hint="eastAsia"/>
          <w:sz w:val="36"/>
          <w:szCs w:val="36"/>
        </w:rPr>
        <w:t>二</w:t>
      </w:r>
      <w:r w:rsidR="008255E3" w:rsidRPr="00A8497E">
        <w:rPr>
          <w:rFonts w:ascii="宋体" w:hAnsi="宋体" w:cs="宋体" w:hint="eastAsia"/>
          <w:sz w:val="36"/>
          <w:szCs w:val="36"/>
        </w:rPr>
        <w:t>一</w:t>
      </w:r>
      <w:proofErr w:type="gramEnd"/>
      <w:r w:rsidRPr="00A8497E">
        <w:rPr>
          <w:rFonts w:ascii="宋体" w:hAnsi="宋体" w:cs="宋体" w:hint="eastAsia"/>
          <w:sz w:val="36"/>
          <w:szCs w:val="36"/>
        </w:rPr>
        <w:t>年</w:t>
      </w:r>
      <w:r w:rsidR="00C464DD" w:rsidRPr="00A8497E">
        <w:rPr>
          <w:rFonts w:ascii="宋体" w:hAnsi="宋体" w:cs="宋体" w:hint="eastAsia"/>
          <w:sz w:val="36"/>
          <w:szCs w:val="36"/>
        </w:rPr>
        <w:t>三</w:t>
      </w:r>
      <w:r w:rsidRPr="00A8497E">
        <w:rPr>
          <w:rFonts w:ascii="宋体" w:hAnsi="宋体" w:cs="宋体" w:hint="eastAsia"/>
          <w:sz w:val="36"/>
          <w:szCs w:val="36"/>
        </w:rPr>
        <w:t>月</w:t>
      </w:r>
      <w:r w:rsidR="00C464DD" w:rsidRPr="00A8497E">
        <w:rPr>
          <w:rFonts w:ascii="宋体" w:hAnsi="宋体" w:cs="宋体" w:hint="eastAsia"/>
          <w:sz w:val="36"/>
          <w:szCs w:val="36"/>
        </w:rPr>
        <w:t>十四</w:t>
      </w:r>
      <w:r w:rsidRPr="00A8497E">
        <w:rPr>
          <w:rFonts w:ascii="宋体" w:hAnsi="宋体" w:cs="宋体" w:hint="eastAsia"/>
          <w:sz w:val="36"/>
          <w:szCs w:val="36"/>
        </w:rPr>
        <w:t>日</w:t>
      </w: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pPr>
    </w:p>
    <w:p w:rsidR="00E82EDD" w:rsidRPr="00A8497E" w:rsidRDefault="00E82EDD">
      <w:pPr>
        <w:rPr>
          <w:rFonts w:ascii="宋体" w:hAnsi="宋体" w:cs="宋体"/>
          <w:sz w:val="24"/>
          <w:szCs w:val="24"/>
        </w:rPr>
        <w:sectPr w:rsidR="00E82EDD" w:rsidRPr="00A8497E">
          <w:headerReference w:type="default" r:id="rId9"/>
          <w:pgSz w:w="11906" w:h="16838"/>
          <w:pgMar w:top="1701" w:right="1417" w:bottom="1417" w:left="1701" w:header="851" w:footer="992" w:gutter="0"/>
          <w:pgNumType w:start="1"/>
          <w:cols w:space="0"/>
          <w:docGrid w:type="lines" w:linePitch="312"/>
        </w:sectPr>
      </w:pPr>
    </w:p>
    <w:p w:rsidR="000A06C6" w:rsidRPr="00A8497E" w:rsidRDefault="000A06C6" w:rsidP="000A06C6">
      <w:pPr>
        <w:pStyle w:val="ae"/>
      </w:pPr>
      <w:r w:rsidRPr="00A8497E">
        <w:rPr>
          <w:rFonts w:hint="eastAsia"/>
        </w:rPr>
        <w:lastRenderedPageBreak/>
        <w:t>目</w:t>
      </w:r>
      <w:r w:rsidR="00C04917">
        <w:rPr>
          <w:rFonts w:hint="eastAsia"/>
        </w:rPr>
        <w:t xml:space="preserve"> </w:t>
      </w:r>
      <w:r w:rsidR="00C04917">
        <w:t xml:space="preserve"> </w:t>
      </w:r>
      <w:bookmarkStart w:id="0" w:name="_GoBack"/>
      <w:bookmarkEnd w:id="0"/>
      <w:r w:rsidRPr="00A8497E">
        <w:rPr>
          <w:rFonts w:hint="eastAsia"/>
        </w:rPr>
        <w:t>录</w:t>
      </w:r>
    </w:p>
    <w:p w:rsidR="00167AFE" w:rsidRPr="00A8497E" w:rsidRDefault="00167AFE" w:rsidP="000A06C6">
      <w:pPr>
        <w:pStyle w:val="ae"/>
      </w:pPr>
    </w:p>
    <w:p w:rsidR="000A06C6" w:rsidRPr="00A8497E" w:rsidRDefault="000A06C6" w:rsidP="000A06C6">
      <w:pPr>
        <w:pStyle w:val="11"/>
        <w:rPr>
          <w:rFonts w:asciiTheme="minorHAnsi" w:eastAsiaTheme="minorEastAsia" w:hAnsiTheme="minorHAnsi" w:cstheme="minorBidi"/>
          <w:sz w:val="21"/>
          <w:szCs w:val="22"/>
        </w:rPr>
      </w:pPr>
      <w:r w:rsidRPr="00A8497E">
        <w:rPr>
          <w:rFonts w:ascii="宋体" w:hAnsi="宋体" w:cs="宋体"/>
        </w:rPr>
        <w:fldChar w:fldCharType="begin"/>
      </w:r>
      <w:r w:rsidRPr="00A8497E">
        <w:rPr>
          <w:rFonts w:ascii="宋体" w:hAnsi="宋体" w:cs="宋体"/>
        </w:rPr>
        <w:instrText xml:space="preserve"> TOC \o "1-3" \h \z \u </w:instrText>
      </w:r>
      <w:r w:rsidRPr="00A8497E">
        <w:rPr>
          <w:rFonts w:ascii="宋体" w:hAnsi="宋体" w:cs="宋体"/>
        </w:rPr>
        <w:fldChar w:fldCharType="separate"/>
      </w:r>
      <w:hyperlink w:anchor="_Toc35017572" w:history="1">
        <w:r w:rsidRPr="00A8497E">
          <w:rPr>
            <w:rStyle w:val="a8"/>
            <w:color w:val="auto"/>
          </w:rPr>
          <w:t>1.学校情况</w:t>
        </w:r>
        <w:r w:rsidRPr="00A8497E">
          <w:rPr>
            <w:webHidden/>
          </w:rPr>
          <w:tab/>
        </w:r>
        <w:r w:rsidRPr="00A8497E">
          <w:rPr>
            <w:webHidden/>
          </w:rPr>
          <w:fldChar w:fldCharType="begin"/>
        </w:r>
        <w:r w:rsidRPr="00A8497E">
          <w:rPr>
            <w:webHidden/>
          </w:rPr>
          <w:instrText xml:space="preserve"> PAGEREF _Toc35017572 \h </w:instrText>
        </w:r>
        <w:r w:rsidRPr="00A8497E">
          <w:rPr>
            <w:webHidden/>
          </w:rPr>
        </w:r>
        <w:r w:rsidRPr="00A8497E">
          <w:rPr>
            <w:webHidden/>
          </w:rPr>
          <w:fldChar w:fldCharType="separate"/>
        </w:r>
        <w:r w:rsidR="00BE2349">
          <w:rPr>
            <w:webHidden/>
          </w:rPr>
          <w:t>1</w:t>
        </w:r>
        <w:r w:rsidRPr="00A8497E">
          <w:rPr>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73" w:history="1">
        <w:r w:rsidR="000A06C6" w:rsidRPr="00A8497E">
          <w:rPr>
            <w:rStyle w:val="a8"/>
            <w:noProof/>
            <w:color w:val="auto"/>
          </w:rPr>
          <w:t>1.1</w:t>
        </w:r>
        <w:r w:rsidR="000A06C6" w:rsidRPr="00A8497E">
          <w:rPr>
            <w:rStyle w:val="a8"/>
            <w:noProof/>
            <w:color w:val="auto"/>
          </w:rPr>
          <w:t>学校概况</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_Toc35017573 \h </w:instrText>
        </w:r>
        <w:r w:rsidR="000A06C6" w:rsidRPr="00A8497E">
          <w:rPr>
            <w:noProof/>
            <w:webHidden/>
          </w:rPr>
        </w:r>
        <w:r w:rsidR="000A06C6" w:rsidRPr="00A8497E">
          <w:rPr>
            <w:noProof/>
            <w:webHidden/>
          </w:rPr>
          <w:fldChar w:fldCharType="separate"/>
        </w:r>
        <w:r w:rsidR="00BE2349">
          <w:rPr>
            <w:noProof/>
            <w:webHidden/>
          </w:rPr>
          <w:t>1</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74" w:history="1">
        <w:r w:rsidR="000A06C6" w:rsidRPr="00A8497E">
          <w:rPr>
            <w:rStyle w:val="a8"/>
            <w:noProof/>
            <w:color w:val="auto"/>
          </w:rPr>
          <w:t>1.2</w:t>
        </w:r>
        <w:r w:rsidR="000A06C6" w:rsidRPr="00A8497E">
          <w:rPr>
            <w:rStyle w:val="a8"/>
            <w:noProof/>
            <w:color w:val="auto"/>
          </w:rPr>
          <w:t>学生情况</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_Toc35017574 \h </w:instrText>
        </w:r>
        <w:r w:rsidR="000A06C6" w:rsidRPr="00A8497E">
          <w:rPr>
            <w:noProof/>
            <w:webHidden/>
          </w:rPr>
        </w:r>
        <w:r w:rsidR="000A06C6" w:rsidRPr="00A8497E">
          <w:rPr>
            <w:noProof/>
            <w:webHidden/>
          </w:rPr>
          <w:fldChar w:fldCharType="separate"/>
        </w:r>
        <w:r w:rsidR="00BE2349">
          <w:rPr>
            <w:noProof/>
            <w:webHidden/>
          </w:rPr>
          <w:t>1</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75" w:history="1">
        <w:r w:rsidR="000A06C6" w:rsidRPr="00A8497E">
          <w:rPr>
            <w:rStyle w:val="a8"/>
            <w:noProof/>
            <w:color w:val="auto"/>
          </w:rPr>
          <w:t>1.3</w:t>
        </w:r>
        <w:r w:rsidR="000A06C6" w:rsidRPr="00A8497E">
          <w:rPr>
            <w:rStyle w:val="a8"/>
            <w:noProof/>
            <w:color w:val="auto"/>
          </w:rPr>
          <w:t>教师队伍</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_Toc35017575 \h </w:instrText>
        </w:r>
        <w:r w:rsidR="000A06C6" w:rsidRPr="00A8497E">
          <w:rPr>
            <w:noProof/>
            <w:webHidden/>
          </w:rPr>
        </w:r>
        <w:r w:rsidR="000A06C6" w:rsidRPr="00A8497E">
          <w:rPr>
            <w:noProof/>
            <w:webHidden/>
          </w:rPr>
          <w:fldChar w:fldCharType="separate"/>
        </w:r>
        <w:r w:rsidR="00BE2349">
          <w:rPr>
            <w:noProof/>
            <w:webHidden/>
          </w:rPr>
          <w:t>2</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76" w:history="1">
        <w:r w:rsidR="000A06C6" w:rsidRPr="00A8497E">
          <w:rPr>
            <w:rStyle w:val="a8"/>
            <w:noProof/>
            <w:color w:val="auto"/>
          </w:rPr>
          <w:t xml:space="preserve">1.4 </w:t>
        </w:r>
        <w:r w:rsidR="000A06C6" w:rsidRPr="00A8497E">
          <w:rPr>
            <w:rStyle w:val="a8"/>
            <w:noProof/>
            <w:color w:val="auto"/>
          </w:rPr>
          <w:t>设施设备</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_Toc35017576 \h </w:instrText>
        </w:r>
        <w:r w:rsidR="000A06C6" w:rsidRPr="00A8497E">
          <w:rPr>
            <w:noProof/>
            <w:webHidden/>
          </w:rPr>
        </w:r>
        <w:r w:rsidR="000A06C6" w:rsidRPr="00A8497E">
          <w:rPr>
            <w:noProof/>
            <w:webHidden/>
          </w:rPr>
          <w:fldChar w:fldCharType="separate"/>
        </w:r>
        <w:r w:rsidR="00BE2349">
          <w:rPr>
            <w:noProof/>
            <w:webHidden/>
          </w:rPr>
          <w:t>3</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77" w:history="1">
        <w:r w:rsidR="000A06C6" w:rsidRPr="00A8497E">
          <w:rPr>
            <w:rStyle w:val="a8"/>
            <w:noProof/>
            <w:color w:val="auto"/>
          </w:rPr>
          <w:t>1.5</w:t>
        </w:r>
        <w:r w:rsidR="000A06C6" w:rsidRPr="00A8497E">
          <w:rPr>
            <w:rStyle w:val="a8"/>
            <w:noProof/>
            <w:color w:val="auto"/>
          </w:rPr>
          <w:t>校内信息化建设</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_Toc35017577 \h </w:instrText>
        </w:r>
        <w:r w:rsidR="000A06C6" w:rsidRPr="00A8497E">
          <w:rPr>
            <w:noProof/>
            <w:webHidden/>
          </w:rPr>
        </w:r>
        <w:r w:rsidR="000A06C6" w:rsidRPr="00A8497E">
          <w:rPr>
            <w:noProof/>
            <w:webHidden/>
          </w:rPr>
          <w:fldChar w:fldCharType="separate"/>
        </w:r>
        <w:r w:rsidR="00BE2349">
          <w:rPr>
            <w:noProof/>
            <w:webHidden/>
          </w:rPr>
          <w:t>4</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78" w:history="1">
        <w:r w:rsidR="000A06C6" w:rsidRPr="00A8497E">
          <w:rPr>
            <w:rStyle w:val="a8"/>
            <w:noProof/>
            <w:color w:val="auto"/>
          </w:rPr>
          <w:t xml:space="preserve">1.6 </w:t>
        </w:r>
        <w:r w:rsidR="000A06C6" w:rsidRPr="00A8497E">
          <w:rPr>
            <w:rStyle w:val="a8"/>
            <w:noProof/>
            <w:color w:val="auto"/>
          </w:rPr>
          <w:t>校内实训基地建设</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_Toc35017578 \h </w:instrText>
        </w:r>
        <w:r w:rsidR="000A06C6" w:rsidRPr="00A8497E">
          <w:rPr>
            <w:noProof/>
            <w:webHidden/>
          </w:rPr>
        </w:r>
        <w:r w:rsidR="000A06C6" w:rsidRPr="00A8497E">
          <w:rPr>
            <w:noProof/>
            <w:webHidden/>
          </w:rPr>
          <w:fldChar w:fldCharType="separate"/>
        </w:r>
        <w:r w:rsidR="00BE2349">
          <w:rPr>
            <w:noProof/>
            <w:webHidden/>
          </w:rPr>
          <w:t>4</w:t>
        </w:r>
        <w:r w:rsidR="000A06C6" w:rsidRPr="00A8497E">
          <w:rPr>
            <w:noProof/>
            <w:webHidden/>
          </w:rPr>
          <w:fldChar w:fldCharType="end"/>
        </w:r>
      </w:hyperlink>
    </w:p>
    <w:p w:rsidR="000A06C6" w:rsidRPr="00A8497E" w:rsidRDefault="000A44AA" w:rsidP="000A06C6">
      <w:pPr>
        <w:pStyle w:val="11"/>
        <w:rPr>
          <w:rFonts w:asciiTheme="minorHAnsi" w:eastAsiaTheme="minorEastAsia" w:hAnsiTheme="minorHAnsi" w:cstheme="minorBidi"/>
          <w:sz w:val="21"/>
          <w:szCs w:val="22"/>
        </w:rPr>
      </w:pPr>
      <w:hyperlink w:anchor="_Toc35017579" w:history="1">
        <w:r w:rsidR="000A06C6" w:rsidRPr="00A8497E">
          <w:rPr>
            <w:rStyle w:val="a8"/>
            <w:color w:val="auto"/>
          </w:rPr>
          <w:t>2.学生发展</w:t>
        </w:r>
        <w:r w:rsidR="000A06C6" w:rsidRPr="00A8497E">
          <w:rPr>
            <w:webHidden/>
          </w:rPr>
          <w:tab/>
        </w:r>
        <w:r w:rsidR="000A06C6" w:rsidRPr="00A8497E">
          <w:rPr>
            <w:webHidden/>
          </w:rPr>
          <w:fldChar w:fldCharType="begin"/>
        </w:r>
        <w:r w:rsidR="000A06C6" w:rsidRPr="00A8497E">
          <w:rPr>
            <w:webHidden/>
          </w:rPr>
          <w:instrText xml:space="preserve"> PAGEREF _Toc35017579 \h </w:instrText>
        </w:r>
        <w:r w:rsidR="000A06C6" w:rsidRPr="00A8497E">
          <w:rPr>
            <w:webHidden/>
          </w:rPr>
        </w:r>
        <w:r w:rsidR="000A06C6" w:rsidRPr="00A8497E">
          <w:rPr>
            <w:webHidden/>
          </w:rPr>
          <w:fldChar w:fldCharType="separate"/>
        </w:r>
        <w:r w:rsidR="00BE2349">
          <w:rPr>
            <w:webHidden/>
          </w:rPr>
          <w:t>5</w:t>
        </w:r>
        <w:r w:rsidR="000A06C6" w:rsidRPr="00A8497E">
          <w:rPr>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0" w:history="1">
        <w:r w:rsidR="000A06C6" w:rsidRPr="00A8497E">
          <w:rPr>
            <w:rStyle w:val="a8"/>
            <w:noProof/>
            <w:color w:val="auto"/>
          </w:rPr>
          <w:t>2.1</w:t>
        </w:r>
        <w:r w:rsidR="000A06C6" w:rsidRPr="00A8497E">
          <w:rPr>
            <w:rStyle w:val="a8"/>
            <w:noProof/>
            <w:color w:val="auto"/>
          </w:rPr>
          <w:t>学生素质</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_Toc35017580 \h </w:instrText>
        </w:r>
        <w:r w:rsidR="000A06C6" w:rsidRPr="00A8497E">
          <w:rPr>
            <w:noProof/>
            <w:webHidden/>
          </w:rPr>
        </w:r>
        <w:r w:rsidR="000A06C6" w:rsidRPr="00A8497E">
          <w:rPr>
            <w:noProof/>
            <w:webHidden/>
          </w:rPr>
          <w:fldChar w:fldCharType="separate"/>
        </w:r>
        <w:r w:rsidR="00BE2349">
          <w:rPr>
            <w:noProof/>
            <w:webHidden/>
          </w:rPr>
          <w:t>5</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1" w:history="1">
        <w:r w:rsidR="000A06C6" w:rsidRPr="00A8497E">
          <w:rPr>
            <w:rStyle w:val="a8"/>
            <w:noProof/>
            <w:color w:val="auto"/>
          </w:rPr>
          <w:t>2.2</w:t>
        </w:r>
        <w:r w:rsidR="000A06C6" w:rsidRPr="00A8497E">
          <w:rPr>
            <w:rStyle w:val="a8"/>
            <w:noProof/>
            <w:color w:val="auto"/>
          </w:rPr>
          <w:t>在校体验</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_Toc35017581 \h </w:instrText>
        </w:r>
        <w:r w:rsidR="000A06C6" w:rsidRPr="00A8497E">
          <w:rPr>
            <w:noProof/>
            <w:webHidden/>
          </w:rPr>
        </w:r>
        <w:r w:rsidR="000A06C6" w:rsidRPr="00A8497E">
          <w:rPr>
            <w:noProof/>
            <w:webHidden/>
          </w:rPr>
          <w:fldChar w:fldCharType="separate"/>
        </w:r>
        <w:r w:rsidR="00BE2349">
          <w:rPr>
            <w:noProof/>
            <w:webHidden/>
          </w:rPr>
          <w:t>6</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2" w:history="1">
        <w:r w:rsidR="000A06C6" w:rsidRPr="00A8497E">
          <w:rPr>
            <w:rStyle w:val="a8"/>
            <w:noProof/>
            <w:color w:val="auto"/>
          </w:rPr>
          <w:t xml:space="preserve">2.3 </w:t>
        </w:r>
        <w:r w:rsidR="000A06C6" w:rsidRPr="00A8497E">
          <w:rPr>
            <w:rStyle w:val="a8"/>
            <w:noProof/>
            <w:color w:val="auto"/>
          </w:rPr>
          <w:t>资助情况</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_Toc35017582 \h </w:instrText>
        </w:r>
        <w:r w:rsidR="000A06C6" w:rsidRPr="00A8497E">
          <w:rPr>
            <w:noProof/>
            <w:webHidden/>
          </w:rPr>
        </w:r>
        <w:r w:rsidR="000A06C6" w:rsidRPr="00A8497E">
          <w:rPr>
            <w:noProof/>
            <w:webHidden/>
          </w:rPr>
          <w:fldChar w:fldCharType="separate"/>
        </w:r>
        <w:r w:rsidR="00BE2349">
          <w:rPr>
            <w:noProof/>
            <w:webHidden/>
          </w:rPr>
          <w:t>6</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3" w:history="1">
        <w:r w:rsidR="000A06C6" w:rsidRPr="00A8497E">
          <w:rPr>
            <w:rStyle w:val="a8"/>
            <w:noProof/>
            <w:color w:val="auto"/>
          </w:rPr>
          <w:t xml:space="preserve">2.4 </w:t>
        </w:r>
        <w:r w:rsidR="000A06C6" w:rsidRPr="00A8497E">
          <w:rPr>
            <w:rStyle w:val="a8"/>
            <w:noProof/>
            <w:color w:val="auto"/>
          </w:rPr>
          <w:t>就业质量</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_Toc35017583 \h </w:instrText>
        </w:r>
        <w:r w:rsidR="000A06C6" w:rsidRPr="00A8497E">
          <w:rPr>
            <w:noProof/>
            <w:webHidden/>
          </w:rPr>
        </w:r>
        <w:r w:rsidR="000A06C6" w:rsidRPr="00A8497E">
          <w:rPr>
            <w:noProof/>
            <w:webHidden/>
          </w:rPr>
          <w:fldChar w:fldCharType="separate"/>
        </w:r>
        <w:r w:rsidR="00BE2349">
          <w:rPr>
            <w:noProof/>
            <w:webHidden/>
          </w:rPr>
          <w:t>6</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4" w:history="1">
        <w:r w:rsidR="000A06C6" w:rsidRPr="00A8497E">
          <w:rPr>
            <w:rStyle w:val="a8"/>
            <w:noProof/>
            <w:color w:val="auto"/>
          </w:rPr>
          <w:t>2.5</w:t>
        </w:r>
        <w:r w:rsidR="000A06C6" w:rsidRPr="00A8497E">
          <w:rPr>
            <w:rStyle w:val="a8"/>
            <w:noProof/>
            <w:color w:val="auto"/>
          </w:rPr>
          <w:t>职业发展</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_Toc35017584 \h </w:instrText>
        </w:r>
        <w:r w:rsidR="000A06C6" w:rsidRPr="00A8497E">
          <w:rPr>
            <w:noProof/>
            <w:webHidden/>
          </w:rPr>
        </w:r>
        <w:r w:rsidR="000A06C6" w:rsidRPr="00A8497E">
          <w:rPr>
            <w:noProof/>
            <w:webHidden/>
          </w:rPr>
          <w:fldChar w:fldCharType="separate"/>
        </w:r>
        <w:r w:rsidR="00BE2349">
          <w:rPr>
            <w:noProof/>
            <w:webHidden/>
          </w:rPr>
          <w:t>7</w:t>
        </w:r>
        <w:r w:rsidR="000A06C6" w:rsidRPr="00A8497E">
          <w:rPr>
            <w:noProof/>
            <w:webHidden/>
          </w:rPr>
          <w:fldChar w:fldCharType="end"/>
        </w:r>
      </w:hyperlink>
    </w:p>
    <w:p w:rsidR="000A06C6" w:rsidRPr="00A8497E" w:rsidRDefault="000A44AA" w:rsidP="000A06C6">
      <w:pPr>
        <w:pStyle w:val="11"/>
        <w:rPr>
          <w:rFonts w:asciiTheme="minorHAnsi" w:eastAsiaTheme="minorEastAsia" w:hAnsiTheme="minorHAnsi" w:cstheme="minorBidi"/>
          <w:sz w:val="21"/>
          <w:szCs w:val="22"/>
        </w:rPr>
      </w:pPr>
      <w:hyperlink w:anchor="_Toc35017585" w:history="1">
        <w:r w:rsidR="000A06C6" w:rsidRPr="00A8497E">
          <w:rPr>
            <w:rStyle w:val="a8"/>
            <w:color w:val="auto"/>
          </w:rPr>
          <w:t>3. 质量保障措施</w:t>
        </w:r>
        <w:r w:rsidR="000A06C6" w:rsidRPr="00A8497E">
          <w:rPr>
            <w:webHidden/>
          </w:rPr>
          <w:tab/>
        </w:r>
        <w:r w:rsidR="000A06C6" w:rsidRPr="00A8497E">
          <w:rPr>
            <w:webHidden/>
          </w:rPr>
          <w:fldChar w:fldCharType="begin"/>
        </w:r>
        <w:r w:rsidR="000A06C6" w:rsidRPr="00A8497E">
          <w:rPr>
            <w:webHidden/>
          </w:rPr>
          <w:instrText xml:space="preserve"> PAGEREF _Toc35017585 \h </w:instrText>
        </w:r>
        <w:r w:rsidR="000A06C6" w:rsidRPr="00A8497E">
          <w:rPr>
            <w:webHidden/>
          </w:rPr>
        </w:r>
        <w:r w:rsidR="000A06C6" w:rsidRPr="00A8497E">
          <w:rPr>
            <w:webHidden/>
          </w:rPr>
          <w:fldChar w:fldCharType="separate"/>
        </w:r>
        <w:r w:rsidR="00BE2349">
          <w:rPr>
            <w:webHidden/>
          </w:rPr>
          <w:t>8</w:t>
        </w:r>
        <w:r w:rsidR="000A06C6" w:rsidRPr="00A8497E">
          <w:rPr>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6" w:history="1">
        <w:r w:rsidR="000A06C6" w:rsidRPr="00A8497E">
          <w:rPr>
            <w:rStyle w:val="a8"/>
            <w:noProof/>
            <w:color w:val="auto"/>
          </w:rPr>
          <w:t>3.1</w:t>
        </w:r>
        <w:r w:rsidR="000A06C6" w:rsidRPr="00A8497E">
          <w:rPr>
            <w:rStyle w:val="a8"/>
            <w:noProof/>
            <w:color w:val="auto"/>
          </w:rPr>
          <w:t>专业动态调整</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_Toc35017586 \h </w:instrText>
        </w:r>
        <w:r w:rsidR="000A06C6" w:rsidRPr="00A8497E">
          <w:rPr>
            <w:noProof/>
            <w:webHidden/>
          </w:rPr>
        </w:r>
        <w:r w:rsidR="000A06C6" w:rsidRPr="00A8497E">
          <w:rPr>
            <w:noProof/>
            <w:webHidden/>
          </w:rPr>
          <w:fldChar w:fldCharType="separate"/>
        </w:r>
        <w:r w:rsidR="00BE2349">
          <w:rPr>
            <w:noProof/>
            <w:webHidden/>
          </w:rPr>
          <w:t>8</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7" w:history="1">
        <w:r w:rsidR="000A06C6" w:rsidRPr="00A8497E">
          <w:rPr>
            <w:rStyle w:val="a8"/>
            <w:noProof/>
            <w:color w:val="auto"/>
          </w:rPr>
          <w:t xml:space="preserve">3.2 </w:t>
        </w:r>
        <w:r w:rsidR="000A06C6" w:rsidRPr="00A8497E">
          <w:rPr>
            <w:rStyle w:val="a8"/>
            <w:noProof/>
            <w:color w:val="auto"/>
          </w:rPr>
          <w:t>教育教学改革</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_Toc35017587 \h </w:instrText>
        </w:r>
        <w:r w:rsidR="000A06C6" w:rsidRPr="00A8497E">
          <w:rPr>
            <w:noProof/>
            <w:webHidden/>
          </w:rPr>
        </w:r>
        <w:r w:rsidR="000A06C6" w:rsidRPr="00A8497E">
          <w:rPr>
            <w:noProof/>
            <w:webHidden/>
          </w:rPr>
          <w:fldChar w:fldCharType="separate"/>
        </w:r>
        <w:r w:rsidR="00BE2349">
          <w:rPr>
            <w:noProof/>
            <w:webHidden/>
          </w:rPr>
          <w:t>8</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8" w:history="1">
        <w:r w:rsidR="000A06C6" w:rsidRPr="00A8497E">
          <w:rPr>
            <w:rStyle w:val="a8"/>
            <w:noProof/>
            <w:color w:val="auto"/>
          </w:rPr>
          <w:t xml:space="preserve">3.3 </w:t>
        </w:r>
        <w:r w:rsidR="000A06C6" w:rsidRPr="00A8497E">
          <w:rPr>
            <w:rStyle w:val="a8"/>
            <w:noProof/>
            <w:color w:val="auto"/>
          </w:rPr>
          <w:t>教师培养培训</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_Toc35017588 \h </w:instrText>
        </w:r>
        <w:r w:rsidR="000A06C6" w:rsidRPr="00A8497E">
          <w:rPr>
            <w:noProof/>
            <w:webHidden/>
          </w:rPr>
        </w:r>
        <w:r w:rsidR="000A06C6" w:rsidRPr="00A8497E">
          <w:rPr>
            <w:noProof/>
            <w:webHidden/>
          </w:rPr>
          <w:fldChar w:fldCharType="separate"/>
        </w:r>
        <w:r w:rsidR="00BE2349">
          <w:rPr>
            <w:noProof/>
            <w:webHidden/>
          </w:rPr>
          <w:t>9</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89" w:history="1">
        <w:r w:rsidR="000A06C6" w:rsidRPr="00A8497E">
          <w:rPr>
            <w:rStyle w:val="a8"/>
            <w:noProof/>
            <w:color w:val="auto"/>
          </w:rPr>
          <w:t xml:space="preserve">3.4 </w:t>
        </w:r>
        <w:r w:rsidR="000A06C6" w:rsidRPr="00A8497E">
          <w:rPr>
            <w:rStyle w:val="a8"/>
            <w:noProof/>
            <w:color w:val="auto"/>
          </w:rPr>
          <w:t>规范管理情况</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_Toc35017589 \h </w:instrText>
        </w:r>
        <w:r w:rsidR="000A06C6" w:rsidRPr="00A8497E">
          <w:rPr>
            <w:noProof/>
            <w:webHidden/>
          </w:rPr>
        </w:r>
        <w:r w:rsidR="000A06C6" w:rsidRPr="00A8497E">
          <w:rPr>
            <w:noProof/>
            <w:webHidden/>
          </w:rPr>
          <w:fldChar w:fldCharType="separate"/>
        </w:r>
        <w:r w:rsidR="00BE2349">
          <w:rPr>
            <w:noProof/>
            <w:webHidden/>
          </w:rPr>
          <w:t>10</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90" w:history="1">
        <w:r w:rsidR="000A06C6" w:rsidRPr="00A8497E">
          <w:rPr>
            <w:rStyle w:val="a8"/>
            <w:noProof/>
            <w:color w:val="auto"/>
          </w:rPr>
          <w:t xml:space="preserve">3.5 </w:t>
        </w:r>
        <w:r w:rsidR="000A06C6" w:rsidRPr="00A8497E">
          <w:rPr>
            <w:rStyle w:val="a8"/>
            <w:noProof/>
            <w:color w:val="auto"/>
          </w:rPr>
          <w:t>德育工作情况</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_Toc35017590 \h </w:instrText>
        </w:r>
        <w:r w:rsidR="000A06C6" w:rsidRPr="00A8497E">
          <w:rPr>
            <w:noProof/>
            <w:webHidden/>
          </w:rPr>
        </w:r>
        <w:r w:rsidR="000A06C6" w:rsidRPr="00A8497E">
          <w:rPr>
            <w:noProof/>
            <w:webHidden/>
          </w:rPr>
          <w:fldChar w:fldCharType="separate"/>
        </w:r>
        <w:r w:rsidR="00BE2349">
          <w:rPr>
            <w:noProof/>
            <w:webHidden/>
          </w:rPr>
          <w:t>11</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91" w:history="1">
        <w:r w:rsidR="000A06C6" w:rsidRPr="00A8497E">
          <w:rPr>
            <w:rStyle w:val="a8"/>
            <w:noProof/>
            <w:color w:val="auto"/>
          </w:rPr>
          <w:t xml:space="preserve">3.6 </w:t>
        </w:r>
        <w:r w:rsidR="000A06C6" w:rsidRPr="00A8497E">
          <w:rPr>
            <w:rStyle w:val="a8"/>
            <w:noProof/>
            <w:color w:val="auto"/>
          </w:rPr>
          <w:t>党建情况</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_Toc35017591 \h </w:instrText>
        </w:r>
        <w:r w:rsidR="000A06C6" w:rsidRPr="00A8497E">
          <w:rPr>
            <w:noProof/>
            <w:webHidden/>
          </w:rPr>
        </w:r>
        <w:r w:rsidR="000A06C6" w:rsidRPr="00A8497E">
          <w:rPr>
            <w:noProof/>
            <w:webHidden/>
          </w:rPr>
          <w:fldChar w:fldCharType="separate"/>
        </w:r>
        <w:r w:rsidR="00BE2349">
          <w:rPr>
            <w:noProof/>
            <w:webHidden/>
          </w:rPr>
          <w:t>12</w:t>
        </w:r>
        <w:r w:rsidR="000A06C6" w:rsidRPr="00A8497E">
          <w:rPr>
            <w:noProof/>
            <w:webHidden/>
          </w:rPr>
          <w:fldChar w:fldCharType="end"/>
        </w:r>
      </w:hyperlink>
    </w:p>
    <w:p w:rsidR="000A06C6" w:rsidRPr="00A8497E" w:rsidRDefault="000A44AA" w:rsidP="000A06C6">
      <w:pPr>
        <w:pStyle w:val="11"/>
        <w:rPr>
          <w:rFonts w:asciiTheme="minorHAnsi" w:eastAsiaTheme="minorEastAsia" w:hAnsiTheme="minorHAnsi" w:cstheme="minorBidi"/>
          <w:sz w:val="21"/>
          <w:szCs w:val="22"/>
        </w:rPr>
      </w:pPr>
      <w:hyperlink w:anchor="_Toc35017592" w:history="1">
        <w:r w:rsidR="000A06C6" w:rsidRPr="00A8497E">
          <w:rPr>
            <w:rStyle w:val="a8"/>
            <w:color w:val="auto"/>
          </w:rPr>
          <w:t>4. 校企合作</w:t>
        </w:r>
        <w:r w:rsidR="000A06C6" w:rsidRPr="00A8497E">
          <w:rPr>
            <w:webHidden/>
          </w:rPr>
          <w:tab/>
        </w:r>
        <w:r w:rsidR="000A06C6" w:rsidRPr="00A8497E">
          <w:rPr>
            <w:webHidden/>
          </w:rPr>
          <w:fldChar w:fldCharType="begin"/>
        </w:r>
        <w:r w:rsidR="000A06C6" w:rsidRPr="00A8497E">
          <w:rPr>
            <w:webHidden/>
          </w:rPr>
          <w:instrText xml:space="preserve"> PAGEREF _Toc35017592 \h </w:instrText>
        </w:r>
        <w:r w:rsidR="000A06C6" w:rsidRPr="00A8497E">
          <w:rPr>
            <w:webHidden/>
          </w:rPr>
        </w:r>
        <w:r w:rsidR="000A06C6" w:rsidRPr="00A8497E">
          <w:rPr>
            <w:webHidden/>
          </w:rPr>
          <w:fldChar w:fldCharType="separate"/>
        </w:r>
        <w:r w:rsidR="00BE2349">
          <w:rPr>
            <w:webHidden/>
          </w:rPr>
          <w:t>12</w:t>
        </w:r>
        <w:r w:rsidR="000A06C6" w:rsidRPr="00A8497E">
          <w:rPr>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93" w:history="1">
        <w:r w:rsidR="000A06C6" w:rsidRPr="00A8497E">
          <w:rPr>
            <w:rStyle w:val="a8"/>
            <w:noProof/>
            <w:color w:val="auto"/>
          </w:rPr>
          <w:t xml:space="preserve">4.1 </w:t>
        </w:r>
        <w:r w:rsidR="000A06C6" w:rsidRPr="00A8497E">
          <w:rPr>
            <w:rStyle w:val="a8"/>
            <w:noProof/>
            <w:color w:val="auto"/>
          </w:rPr>
          <w:t>校企合作开展情况和效果</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_Toc35017593 \h </w:instrText>
        </w:r>
        <w:r w:rsidR="000A06C6" w:rsidRPr="00A8497E">
          <w:rPr>
            <w:noProof/>
            <w:webHidden/>
          </w:rPr>
        </w:r>
        <w:r w:rsidR="000A06C6" w:rsidRPr="00A8497E">
          <w:rPr>
            <w:noProof/>
            <w:webHidden/>
          </w:rPr>
          <w:fldChar w:fldCharType="separate"/>
        </w:r>
        <w:r w:rsidR="00BE2349">
          <w:rPr>
            <w:noProof/>
            <w:webHidden/>
          </w:rPr>
          <w:t>12</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94" w:history="1">
        <w:r w:rsidR="000A06C6" w:rsidRPr="00A8497E">
          <w:rPr>
            <w:rStyle w:val="a8"/>
            <w:noProof/>
            <w:color w:val="auto"/>
          </w:rPr>
          <w:t xml:space="preserve">4.2 </w:t>
        </w:r>
        <w:r w:rsidR="000A06C6" w:rsidRPr="00A8497E">
          <w:rPr>
            <w:rStyle w:val="a8"/>
            <w:noProof/>
            <w:color w:val="auto"/>
          </w:rPr>
          <w:t>学生实习情况</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_Toc35017594 \h </w:instrText>
        </w:r>
        <w:r w:rsidR="000A06C6" w:rsidRPr="00A8497E">
          <w:rPr>
            <w:noProof/>
            <w:webHidden/>
          </w:rPr>
        </w:r>
        <w:r w:rsidR="000A06C6" w:rsidRPr="00A8497E">
          <w:rPr>
            <w:noProof/>
            <w:webHidden/>
          </w:rPr>
          <w:fldChar w:fldCharType="separate"/>
        </w:r>
        <w:r w:rsidR="00BE2349">
          <w:rPr>
            <w:noProof/>
            <w:webHidden/>
          </w:rPr>
          <w:t>13</w:t>
        </w:r>
        <w:r w:rsidR="000A06C6" w:rsidRPr="00A8497E">
          <w:rPr>
            <w:noProof/>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95" w:history="1">
        <w:r w:rsidR="000A06C6" w:rsidRPr="00A8497E">
          <w:rPr>
            <w:rStyle w:val="a8"/>
            <w:noProof/>
            <w:color w:val="auto"/>
          </w:rPr>
          <w:t xml:space="preserve">4.3 </w:t>
        </w:r>
        <w:r w:rsidR="000A06C6" w:rsidRPr="00A8497E">
          <w:rPr>
            <w:rStyle w:val="a8"/>
            <w:noProof/>
            <w:color w:val="auto"/>
          </w:rPr>
          <w:t>集团化办学</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_Toc35017595 \h </w:instrText>
        </w:r>
        <w:r w:rsidR="000A06C6" w:rsidRPr="00A8497E">
          <w:rPr>
            <w:noProof/>
            <w:webHidden/>
          </w:rPr>
        </w:r>
        <w:r w:rsidR="000A06C6" w:rsidRPr="00A8497E">
          <w:rPr>
            <w:noProof/>
            <w:webHidden/>
          </w:rPr>
          <w:fldChar w:fldCharType="separate"/>
        </w:r>
        <w:r w:rsidR="00BE2349">
          <w:rPr>
            <w:noProof/>
            <w:webHidden/>
          </w:rPr>
          <w:t>14</w:t>
        </w:r>
        <w:r w:rsidR="000A06C6" w:rsidRPr="00A8497E">
          <w:rPr>
            <w:noProof/>
            <w:webHidden/>
          </w:rPr>
          <w:fldChar w:fldCharType="end"/>
        </w:r>
      </w:hyperlink>
    </w:p>
    <w:p w:rsidR="000A06C6" w:rsidRPr="00A8497E" w:rsidRDefault="000A44AA" w:rsidP="000A06C6">
      <w:pPr>
        <w:pStyle w:val="11"/>
        <w:rPr>
          <w:rFonts w:asciiTheme="minorHAnsi" w:eastAsiaTheme="minorEastAsia" w:hAnsiTheme="minorHAnsi" w:cstheme="minorBidi"/>
          <w:sz w:val="21"/>
          <w:szCs w:val="22"/>
        </w:rPr>
      </w:pPr>
      <w:hyperlink w:anchor="_Toc35017596" w:history="1">
        <w:r w:rsidR="000A06C6" w:rsidRPr="00A8497E">
          <w:rPr>
            <w:rStyle w:val="a8"/>
            <w:rFonts w:cs="黑体"/>
            <w:color w:val="auto"/>
          </w:rPr>
          <w:t>5.社会贡献</w:t>
        </w:r>
        <w:r w:rsidR="000A06C6" w:rsidRPr="00A8497E">
          <w:rPr>
            <w:webHidden/>
          </w:rPr>
          <w:tab/>
        </w:r>
        <w:r w:rsidR="000A06C6" w:rsidRPr="00A8497E">
          <w:rPr>
            <w:webHidden/>
          </w:rPr>
          <w:fldChar w:fldCharType="begin"/>
        </w:r>
        <w:r w:rsidR="000A06C6" w:rsidRPr="00A8497E">
          <w:rPr>
            <w:webHidden/>
          </w:rPr>
          <w:instrText xml:space="preserve"> PAGEREF _Toc35017596 \h </w:instrText>
        </w:r>
        <w:r w:rsidR="000A06C6" w:rsidRPr="00A8497E">
          <w:rPr>
            <w:webHidden/>
          </w:rPr>
        </w:r>
        <w:r w:rsidR="000A06C6" w:rsidRPr="00A8497E">
          <w:rPr>
            <w:webHidden/>
          </w:rPr>
          <w:fldChar w:fldCharType="separate"/>
        </w:r>
        <w:r w:rsidR="00BE2349">
          <w:rPr>
            <w:webHidden/>
          </w:rPr>
          <w:t>14</w:t>
        </w:r>
        <w:r w:rsidR="000A06C6" w:rsidRPr="00A8497E">
          <w:rPr>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597" w:history="1">
        <w:r w:rsidR="000A06C6" w:rsidRPr="00A8497E">
          <w:rPr>
            <w:rStyle w:val="a8"/>
            <w:rFonts w:ascii="黑体" w:eastAsia="黑体" w:hAnsi="黑体" w:cs="黑体"/>
            <w:noProof/>
            <w:color w:val="auto"/>
          </w:rPr>
          <w:t xml:space="preserve">5.1 </w:t>
        </w:r>
        <w:r w:rsidR="009F44E3" w:rsidRPr="00A8497E">
          <w:rPr>
            <w:rStyle w:val="a8"/>
            <w:rFonts w:ascii="黑体" w:eastAsia="黑体" w:hAnsi="黑体" w:cs="黑体"/>
            <w:noProof/>
            <w:color w:val="auto"/>
          </w:rPr>
          <w:t>技术技能</w:t>
        </w:r>
        <w:r w:rsidR="000A06C6" w:rsidRPr="00A8497E">
          <w:rPr>
            <w:rStyle w:val="a8"/>
            <w:rFonts w:ascii="黑体" w:eastAsia="黑体" w:hAnsi="黑体" w:cs="黑体"/>
            <w:noProof/>
            <w:color w:val="auto"/>
          </w:rPr>
          <w:t>人才培养</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_Toc35017597 \h </w:instrText>
        </w:r>
        <w:r w:rsidR="000A06C6" w:rsidRPr="00A8497E">
          <w:rPr>
            <w:noProof/>
            <w:webHidden/>
          </w:rPr>
        </w:r>
        <w:r w:rsidR="000A06C6" w:rsidRPr="00A8497E">
          <w:rPr>
            <w:noProof/>
            <w:webHidden/>
          </w:rPr>
          <w:fldChar w:fldCharType="separate"/>
        </w:r>
        <w:r w:rsidR="00BE2349">
          <w:rPr>
            <w:noProof/>
            <w:webHidden/>
          </w:rPr>
          <w:t>14</w:t>
        </w:r>
        <w:r w:rsidR="000A06C6" w:rsidRPr="00A8497E">
          <w:rPr>
            <w:noProof/>
            <w:webHidden/>
          </w:rPr>
          <w:fldChar w:fldCharType="end"/>
        </w:r>
      </w:hyperlink>
    </w:p>
    <w:p w:rsidR="000A06C6" w:rsidRPr="00A8497E" w:rsidRDefault="000A44AA" w:rsidP="000A06C6">
      <w:pPr>
        <w:pStyle w:val="20"/>
        <w:tabs>
          <w:tab w:val="right" w:leader="dot" w:pos="8778"/>
        </w:tabs>
        <w:rPr>
          <w:noProof/>
        </w:rPr>
      </w:pPr>
      <w:hyperlink w:anchor="_Toc35017598" w:history="1">
        <w:r w:rsidR="000A06C6" w:rsidRPr="00A8497E">
          <w:rPr>
            <w:rStyle w:val="a8"/>
            <w:noProof/>
            <w:color w:val="auto"/>
          </w:rPr>
          <w:t xml:space="preserve">5.2 </w:t>
        </w:r>
        <w:r w:rsidR="000A06C6" w:rsidRPr="00A8497E">
          <w:rPr>
            <w:rStyle w:val="a8"/>
            <w:noProof/>
            <w:color w:val="auto"/>
          </w:rPr>
          <w:t>社会服务（包括培训服务、技术服务、文化传承等）</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_Toc35017598 \h </w:instrText>
        </w:r>
        <w:r w:rsidR="000A06C6" w:rsidRPr="00A8497E">
          <w:rPr>
            <w:noProof/>
            <w:webHidden/>
          </w:rPr>
        </w:r>
        <w:r w:rsidR="000A06C6" w:rsidRPr="00A8497E">
          <w:rPr>
            <w:noProof/>
            <w:webHidden/>
          </w:rPr>
          <w:fldChar w:fldCharType="separate"/>
        </w:r>
        <w:r w:rsidR="00BE2349">
          <w:rPr>
            <w:noProof/>
            <w:webHidden/>
          </w:rPr>
          <w:t>14</w:t>
        </w:r>
        <w:r w:rsidR="000A06C6" w:rsidRPr="00A8497E">
          <w:rPr>
            <w:noProof/>
            <w:webHidden/>
          </w:rPr>
          <w:fldChar w:fldCharType="end"/>
        </w:r>
      </w:hyperlink>
    </w:p>
    <w:p w:rsidR="009F44E3" w:rsidRPr="00A8497E" w:rsidRDefault="009F44E3" w:rsidP="009F44E3">
      <w:r w:rsidRPr="00A8497E">
        <w:tab/>
        <w:t xml:space="preserve">5.3 </w:t>
      </w:r>
      <w:r w:rsidRPr="00A8497E">
        <w:t>对口支援</w:t>
      </w:r>
      <w:r w:rsidR="00A8497E" w:rsidRPr="00A8497E">
        <w:rPr>
          <w:webHidden/>
        </w:rPr>
        <w:tab/>
      </w:r>
      <w:r w:rsidR="00A8497E">
        <w:rPr>
          <w:webHidden/>
        </w:rPr>
        <w:t xml:space="preserve"> ……</w:t>
      </w:r>
      <w:proofErr w:type="gramStart"/>
      <w:r w:rsidR="00A8497E">
        <w:rPr>
          <w:webHidden/>
        </w:rPr>
        <w:t>……………………………………………………………………………………………………………………</w:t>
      </w:r>
      <w:proofErr w:type="gramEnd"/>
      <w:r w:rsidR="00A8497E">
        <w:rPr>
          <w:webHidden/>
        </w:rPr>
        <w:t>1</w:t>
      </w:r>
      <w:r w:rsidR="00C04917">
        <w:rPr>
          <w:webHidden/>
        </w:rPr>
        <w:t>5</w:t>
      </w:r>
    </w:p>
    <w:p w:rsidR="009F44E3" w:rsidRPr="00A8497E" w:rsidRDefault="009F44E3" w:rsidP="009F44E3">
      <w:r w:rsidRPr="00A8497E">
        <w:tab/>
        <w:t xml:space="preserve">5.4 </w:t>
      </w:r>
      <w:r w:rsidRPr="00A8497E">
        <w:t>服务抗</w:t>
      </w:r>
      <w:proofErr w:type="gramStart"/>
      <w:r w:rsidRPr="00A8497E">
        <w:t>疫</w:t>
      </w:r>
      <w:proofErr w:type="gramEnd"/>
      <w:r w:rsidR="00A8497E">
        <w:t>……</w:t>
      </w:r>
      <w:proofErr w:type="gramStart"/>
      <w:r w:rsidR="00A8497E">
        <w:t>………………………………………………………………………………………………………………………</w:t>
      </w:r>
      <w:proofErr w:type="gramEnd"/>
      <w:r w:rsidR="00A8497E">
        <w:t>1</w:t>
      </w:r>
      <w:r w:rsidR="00C04917">
        <w:t>5</w:t>
      </w:r>
    </w:p>
    <w:p w:rsidR="000A06C6" w:rsidRPr="00A8497E" w:rsidRDefault="000A44AA" w:rsidP="000A06C6">
      <w:pPr>
        <w:pStyle w:val="11"/>
        <w:rPr>
          <w:rFonts w:asciiTheme="minorHAnsi" w:eastAsiaTheme="minorEastAsia" w:hAnsiTheme="minorHAnsi" w:cstheme="minorBidi"/>
          <w:sz w:val="21"/>
          <w:szCs w:val="22"/>
        </w:rPr>
      </w:pPr>
      <w:hyperlink w:anchor="_Toc35017599" w:history="1">
        <w:r w:rsidR="000A06C6" w:rsidRPr="00A8497E">
          <w:rPr>
            <w:rStyle w:val="a8"/>
            <w:color w:val="auto"/>
          </w:rPr>
          <w:t>6.举办者履责</w:t>
        </w:r>
        <w:r w:rsidR="000A06C6" w:rsidRPr="00A8497E">
          <w:rPr>
            <w:webHidden/>
          </w:rPr>
          <w:tab/>
        </w:r>
      </w:hyperlink>
      <w:r w:rsidR="00C04917">
        <w:t>16</w:t>
      </w:r>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600" w:history="1">
        <w:r w:rsidR="000A06C6" w:rsidRPr="00A8497E">
          <w:rPr>
            <w:rStyle w:val="a8"/>
            <w:rFonts w:ascii="宋体" w:eastAsia="黑体" w:hAnsi="宋体" w:cs="宋体"/>
            <w:noProof/>
            <w:color w:val="auto"/>
          </w:rPr>
          <w:t>6.1</w:t>
        </w:r>
        <w:r w:rsidR="000A06C6" w:rsidRPr="00A8497E">
          <w:rPr>
            <w:rStyle w:val="a8"/>
            <w:rFonts w:ascii="宋体" w:eastAsia="黑体" w:hAnsi="宋体" w:cs="宋体"/>
            <w:noProof/>
            <w:color w:val="auto"/>
          </w:rPr>
          <w:t>经费</w:t>
        </w:r>
        <w:r w:rsidR="000A06C6" w:rsidRPr="00A8497E">
          <w:rPr>
            <w:noProof/>
            <w:webHidden/>
          </w:rPr>
          <w:tab/>
        </w:r>
      </w:hyperlink>
      <w:r w:rsidR="00C04917">
        <w:rPr>
          <w:noProof/>
        </w:rPr>
        <w:t>16</w:t>
      </w:r>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601" w:history="1">
        <w:r w:rsidR="000A06C6" w:rsidRPr="00A8497E">
          <w:rPr>
            <w:rStyle w:val="a8"/>
            <w:noProof/>
            <w:color w:val="auto"/>
          </w:rPr>
          <w:t xml:space="preserve">6.2 </w:t>
        </w:r>
        <w:r w:rsidR="000A06C6" w:rsidRPr="00A8497E">
          <w:rPr>
            <w:rStyle w:val="a8"/>
            <w:noProof/>
            <w:color w:val="auto"/>
          </w:rPr>
          <w:t>政策措施</w:t>
        </w:r>
        <w:r w:rsidR="000A06C6" w:rsidRPr="00A8497E">
          <w:rPr>
            <w:noProof/>
            <w:webHidden/>
          </w:rPr>
          <w:tab/>
        </w:r>
      </w:hyperlink>
      <w:r w:rsidR="00C04917">
        <w:rPr>
          <w:noProof/>
        </w:rPr>
        <w:t>16</w:t>
      </w:r>
    </w:p>
    <w:p w:rsidR="000A06C6" w:rsidRPr="00A8497E" w:rsidRDefault="000A44AA" w:rsidP="000A06C6">
      <w:pPr>
        <w:pStyle w:val="11"/>
        <w:rPr>
          <w:rFonts w:asciiTheme="minorHAnsi" w:eastAsiaTheme="minorEastAsia" w:hAnsiTheme="minorHAnsi" w:cstheme="minorBidi"/>
          <w:sz w:val="21"/>
          <w:szCs w:val="22"/>
        </w:rPr>
      </w:pPr>
      <w:hyperlink w:anchor="_Toc35017602" w:history="1">
        <w:r w:rsidR="000A06C6" w:rsidRPr="00A8497E">
          <w:rPr>
            <w:rStyle w:val="a8"/>
            <w:color w:val="auto"/>
          </w:rPr>
          <w:t>7.特色创新</w:t>
        </w:r>
        <w:r w:rsidR="000A06C6" w:rsidRPr="00A8497E">
          <w:rPr>
            <w:webHidden/>
          </w:rPr>
          <w:tab/>
        </w:r>
      </w:hyperlink>
      <w:r w:rsidR="00C04917">
        <w:t>16</w:t>
      </w:r>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603" w:history="1">
        <w:r w:rsidR="000A06C6" w:rsidRPr="00A8497E">
          <w:rPr>
            <w:rStyle w:val="a8"/>
            <w:noProof/>
            <w:color w:val="auto"/>
          </w:rPr>
          <w:t xml:space="preserve">7.1 </w:t>
        </w:r>
        <w:r w:rsidR="000A06C6" w:rsidRPr="00A8497E">
          <w:rPr>
            <w:rStyle w:val="a8"/>
            <w:noProof/>
            <w:color w:val="auto"/>
          </w:rPr>
          <w:t>典型案例</w:t>
        </w:r>
        <w:r w:rsidR="000A06C6" w:rsidRPr="00A8497E">
          <w:rPr>
            <w:noProof/>
            <w:webHidden/>
          </w:rPr>
          <w:tab/>
        </w:r>
      </w:hyperlink>
      <w:r w:rsidR="00A8497E">
        <w:rPr>
          <w:noProof/>
        </w:rPr>
        <w:t>17</w:t>
      </w:r>
    </w:p>
    <w:p w:rsidR="000A06C6" w:rsidRPr="00A8497E" w:rsidRDefault="000A44AA" w:rsidP="000A06C6">
      <w:pPr>
        <w:pStyle w:val="11"/>
        <w:rPr>
          <w:rFonts w:asciiTheme="minorHAnsi" w:eastAsiaTheme="minorEastAsia" w:hAnsiTheme="minorHAnsi" w:cstheme="minorBidi"/>
          <w:sz w:val="21"/>
          <w:szCs w:val="22"/>
        </w:rPr>
      </w:pPr>
      <w:hyperlink w:anchor="_Toc35017604" w:history="1">
        <w:r w:rsidR="000A06C6" w:rsidRPr="00A8497E">
          <w:rPr>
            <w:rStyle w:val="a8"/>
            <w:color w:val="auto"/>
          </w:rPr>
          <w:t>8. 主要问题改进措施</w:t>
        </w:r>
        <w:r w:rsidR="000A06C6" w:rsidRPr="00A8497E">
          <w:rPr>
            <w:webHidden/>
          </w:rPr>
          <w:tab/>
        </w:r>
        <w:r w:rsidR="000A06C6" w:rsidRPr="00A8497E">
          <w:rPr>
            <w:webHidden/>
          </w:rPr>
          <w:fldChar w:fldCharType="begin"/>
        </w:r>
        <w:r w:rsidR="000A06C6" w:rsidRPr="00A8497E">
          <w:rPr>
            <w:webHidden/>
          </w:rPr>
          <w:instrText xml:space="preserve"> PAGEREF _Toc35017604 \h </w:instrText>
        </w:r>
        <w:r w:rsidR="000A06C6" w:rsidRPr="00A8497E">
          <w:rPr>
            <w:webHidden/>
          </w:rPr>
        </w:r>
        <w:r w:rsidR="000A06C6" w:rsidRPr="00A8497E">
          <w:rPr>
            <w:webHidden/>
          </w:rPr>
          <w:fldChar w:fldCharType="separate"/>
        </w:r>
        <w:r w:rsidR="00BE2349">
          <w:rPr>
            <w:webHidden/>
          </w:rPr>
          <w:t>21</w:t>
        </w:r>
        <w:r w:rsidR="000A06C6" w:rsidRPr="00A8497E">
          <w:rPr>
            <w:webHidden/>
          </w:rPr>
          <w:fldChar w:fldCharType="end"/>
        </w:r>
      </w:hyperlink>
    </w:p>
    <w:p w:rsidR="000A06C6" w:rsidRPr="00A8497E" w:rsidRDefault="000A44AA" w:rsidP="000A06C6">
      <w:pPr>
        <w:pStyle w:val="20"/>
        <w:tabs>
          <w:tab w:val="right" w:leader="dot" w:pos="8778"/>
        </w:tabs>
        <w:rPr>
          <w:rFonts w:asciiTheme="minorHAnsi" w:eastAsiaTheme="minorEastAsia" w:hAnsiTheme="minorHAnsi" w:cstheme="minorBidi"/>
          <w:noProof/>
          <w:szCs w:val="22"/>
        </w:rPr>
      </w:pPr>
      <w:hyperlink w:anchor="_Toc35017605" w:history="1">
        <w:r w:rsidR="000A06C6" w:rsidRPr="00A8497E">
          <w:rPr>
            <w:rStyle w:val="a8"/>
            <w:noProof/>
            <w:color w:val="auto"/>
          </w:rPr>
          <w:t xml:space="preserve">8.1 </w:t>
        </w:r>
        <w:r w:rsidR="000A06C6" w:rsidRPr="00A8497E">
          <w:rPr>
            <w:rStyle w:val="a8"/>
            <w:noProof/>
            <w:color w:val="auto"/>
          </w:rPr>
          <w:t>问题与改进：</w:t>
        </w:r>
        <w:r w:rsidR="000A06C6" w:rsidRPr="00A8497E">
          <w:rPr>
            <w:noProof/>
            <w:webHidden/>
          </w:rPr>
          <w:tab/>
        </w:r>
        <w:r w:rsidR="000A06C6" w:rsidRPr="00A8497E">
          <w:rPr>
            <w:noProof/>
            <w:webHidden/>
          </w:rPr>
          <w:fldChar w:fldCharType="begin"/>
        </w:r>
        <w:r w:rsidR="000A06C6" w:rsidRPr="00A8497E">
          <w:rPr>
            <w:noProof/>
            <w:webHidden/>
          </w:rPr>
          <w:instrText xml:space="preserve"> PAGEREF _Toc35017605 \h </w:instrText>
        </w:r>
        <w:r w:rsidR="000A06C6" w:rsidRPr="00A8497E">
          <w:rPr>
            <w:noProof/>
            <w:webHidden/>
          </w:rPr>
        </w:r>
        <w:r w:rsidR="000A06C6" w:rsidRPr="00A8497E">
          <w:rPr>
            <w:noProof/>
            <w:webHidden/>
          </w:rPr>
          <w:fldChar w:fldCharType="separate"/>
        </w:r>
        <w:r w:rsidR="00BE2349">
          <w:rPr>
            <w:noProof/>
            <w:webHidden/>
          </w:rPr>
          <w:t>21</w:t>
        </w:r>
        <w:r w:rsidR="000A06C6" w:rsidRPr="00A8497E">
          <w:rPr>
            <w:noProof/>
            <w:webHidden/>
          </w:rPr>
          <w:fldChar w:fldCharType="end"/>
        </w:r>
      </w:hyperlink>
    </w:p>
    <w:p w:rsidR="000A06C6" w:rsidRPr="00A8497E" w:rsidRDefault="000A06C6" w:rsidP="000A06C6">
      <w:pPr>
        <w:rPr>
          <w:rFonts w:ascii="宋体" w:hAnsi="宋体" w:cs="宋体"/>
          <w:sz w:val="24"/>
          <w:szCs w:val="24"/>
        </w:rPr>
      </w:pPr>
      <w:r w:rsidRPr="00A8497E">
        <w:rPr>
          <w:rFonts w:ascii="宋体" w:hAnsi="宋体" w:cs="宋体"/>
          <w:sz w:val="24"/>
          <w:szCs w:val="24"/>
        </w:rPr>
        <w:fldChar w:fldCharType="end"/>
      </w:r>
    </w:p>
    <w:p w:rsidR="006D4AAF" w:rsidRPr="00A8497E" w:rsidRDefault="006D4AAF" w:rsidP="00313C07">
      <w:pPr>
        <w:spacing w:line="440" w:lineRule="exact"/>
        <w:rPr>
          <w:rFonts w:ascii="黑体" w:eastAsia="黑体" w:hAnsi="黑体" w:cs="黑体"/>
          <w:sz w:val="30"/>
          <w:szCs w:val="30"/>
        </w:rPr>
        <w:sectPr w:rsidR="006D4AAF" w:rsidRPr="00A8497E">
          <w:footerReference w:type="default" r:id="rId10"/>
          <w:pgSz w:w="11906" w:h="16838"/>
          <w:pgMar w:top="1701" w:right="1417" w:bottom="1417" w:left="1701" w:header="851" w:footer="992" w:gutter="0"/>
          <w:pgNumType w:start="1"/>
          <w:cols w:space="0"/>
          <w:docGrid w:type="lines" w:linePitch="312"/>
        </w:sectPr>
      </w:pPr>
    </w:p>
    <w:p w:rsidR="00E82EDD" w:rsidRPr="00A8497E" w:rsidRDefault="0007048D" w:rsidP="00AF579B">
      <w:pPr>
        <w:pStyle w:val="ab"/>
        <w:ind w:firstLine="600"/>
      </w:pPr>
      <w:bookmarkStart w:id="1" w:name="_Toc35017572"/>
      <w:r w:rsidRPr="00A8497E">
        <w:rPr>
          <w:rFonts w:hint="eastAsia"/>
        </w:rPr>
        <w:lastRenderedPageBreak/>
        <w:t>1.</w:t>
      </w:r>
      <w:r w:rsidRPr="00A8497E">
        <w:rPr>
          <w:rFonts w:hint="eastAsia"/>
        </w:rPr>
        <w:t>学校情况</w:t>
      </w:r>
      <w:bookmarkEnd w:id="1"/>
    </w:p>
    <w:p w:rsidR="00D94406" w:rsidRPr="00A8497E" w:rsidRDefault="00D94406" w:rsidP="00AF579B">
      <w:pPr>
        <w:pStyle w:val="ac"/>
        <w:ind w:firstLine="560"/>
      </w:pPr>
      <w:bookmarkStart w:id="2" w:name="_Toc35017573"/>
      <w:r w:rsidRPr="00A8497E">
        <w:rPr>
          <w:rFonts w:hint="eastAsia"/>
        </w:rPr>
        <w:t>1</w:t>
      </w:r>
      <w:r w:rsidRPr="00A8497E">
        <w:t>.1</w:t>
      </w:r>
      <w:r w:rsidRPr="00A8497E">
        <w:rPr>
          <w:rFonts w:hint="eastAsia"/>
        </w:rPr>
        <w:t>学校概况</w:t>
      </w:r>
      <w:bookmarkEnd w:id="2"/>
    </w:p>
    <w:p w:rsidR="003C0A3C" w:rsidRPr="00A8497E" w:rsidRDefault="003C0A3C" w:rsidP="00596D60">
      <w:pPr>
        <w:pStyle w:val="af1"/>
        <w:ind w:firstLineChars="236" w:firstLine="566"/>
        <w:jc w:val="both"/>
        <w:rPr>
          <w:rFonts w:ascii="宋体" w:hAnsi="宋体" w:cs="宋体"/>
          <w:sz w:val="24"/>
          <w:szCs w:val="24"/>
        </w:rPr>
      </w:pPr>
      <w:bookmarkStart w:id="3" w:name="_Toc35017574"/>
      <w:r w:rsidRPr="00A8497E">
        <w:rPr>
          <w:rFonts w:ascii="宋体" w:hAnsi="宋体" w:cs="宋体" w:hint="eastAsia"/>
          <w:sz w:val="24"/>
          <w:szCs w:val="24"/>
        </w:rPr>
        <w:t>敖汉旗职教中心是敖汉地区唯一公办中等职业学校，2007年晋升为自治区重点职业学校。于2017年9月开始创建自治区改革发展示范校，现已进入攻坚阶段。其中</w:t>
      </w:r>
      <w:bookmarkStart w:id="4" w:name="_Hlk532325001"/>
      <w:r w:rsidRPr="00A8497E">
        <w:rPr>
          <w:rFonts w:ascii="宋体" w:hAnsi="宋体" w:cs="宋体" w:hint="eastAsia"/>
          <w:sz w:val="24"/>
          <w:szCs w:val="24"/>
        </w:rPr>
        <w:t>汽车运用与维修专业</w:t>
      </w:r>
      <w:bookmarkEnd w:id="4"/>
      <w:r w:rsidRPr="00A8497E">
        <w:rPr>
          <w:rFonts w:ascii="宋体" w:hAnsi="宋体" w:cs="宋体" w:hint="eastAsia"/>
          <w:sz w:val="24"/>
          <w:szCs w:val="24"/>
        </w:rPr>
        <w:t>、护理专业为省级重点建设专业。学校占地80040平方米（120亩），建筑总面积31000平方米，学生公寓楼共</w:t>
      </w:r>
      <w:r w:rsidRPr="00A8497E">
        <w:rPr>
          <w:rFonts w:ascii="宋体" w:hAnsi="宋体" w:cs="宋体"/>
          <w:sz w:val="24"/>
          <w:szCs w:val="24"/>
        </w:rPr>
        <w:t>8839</w:t>
      </w:r>
      <w:r w:rsidRPr="00A8497E">
        <w:rPr>
          <w:rFonts w:ascii="宋体" w:hAnsi="宋体" w:cs="宋体" w:hint="eastAsia"/>
          <w:sz w:val="24"/>
          <w:szCs w:val="24"/>
        </w:rPr>
        <w:t>平方米，学生餐厅建筑面积</w:t>
      </w:r>
      <w:r w:rsidRPr="00A8497E">
        <w:rPr>
          <w:rFonts w:ascii="宋体" w:hAnsi="宋体" w:cs="宋体"/>
          <w:sz w:val="24"/>
          <w:szCs w:val="24"/>
        </w:rPr>
        <w:t>1500</w:t>
      </w:r>
      <w:r w:rsidRPr="00A8497E">
        <w:rPr>
          <w:rFonts w:ascii="宋体" w:hAnsi="宋体" w:cs="宋体" w:hint="eastAsia"/>
          <w:sz w:val="24"/>
          <w:szCs w:val="24"/>
        </w:rPr>
        <w:t>平方米，教学办公楼</w:t>
      </w:r>
      <w:r w:rsidRPr="00A8497E">
        <w:rPr>
          <w:rFonts w:ascii="宋体" w:hAnsi="宋体" w:cs="宋体"/>
          <w:sz w:val="24"/>
          <w:szCs w:val="24"/>
        </w:rPr>
        <w:t>7574</w:t>
      </w:r>
      <w:r w:rsidRPr="00A8497E">
        <w:rPr>
          <w:rFonts w:ascii="宋体" w:hAnsi="宋体" w:cs="宋体" w:hint="eastAsia"/>
          <w:sz w:val="24"/>
          <w:szCs w:val="24"/>
        </w:rPr>
        <w:t>平方米，</w:t>
      </w:r>
      <w:proofErr w:type="gramStart"/>
      <w:r w:rsidRPr="00A8497E">
        <w:rPr>
          <w:rFonts w:ascii="宋体" w:hAnsi="宋体" w:cs="宋体" w:hint="eastAsia"/>
          <w:sz w:val="24"/>
          <w:szCs w:val="24"/>
        </w:rPr>
        <w:t>实训楼8800平方米</w:t>
      </w:r>
      <w:proofErr w:type="gramEnd"/>
      <w:r w:rsidRPr="00A8497E">
        <w:rPr>
          <w:rFonts w:ascii="宋体" w:hAnsi="宋体" w:cs="宋体" w:hint="eastAsia"/>
          <w:sz w:val="24"/>
          <w:szCs w:val="24"/>
        </w:rPr>
        <w:t>，电商楼2</w:t>
      </w:r>
      <w:r w:rsidRPr="00A8497E">
        <w:rPr>
          <w:rFonts w:ascii="宋体" w:hAnsi="宋体" w:cs="宋体"/>
          <w:sz w:val="24"/>
          <w:szCs w:val="24"/>
        </w:rPr>
        <w:t>079平方米</w:t>
      </w:r>
      <w:r w:rsidRPr="00A8497E">
        <w:rPr>
          <w:rFonts w:ascii="宋体" w:hAnsi="宋体" w:cs="宋体" w:hint="eastAsia"/>
          <w:sz w:val="24"/>
          <w:szCs w:val="24"/>
        </w:rPr>
        <w:t>。有</w:t>
      </w:r>
      <w:r w:rsidRPr="00A8497E">
        <w:rPr>
          <w:rFonts w:ascii="宋体" w:hAnsi="宋体" w:cs="宋体"/>
          <w:sz w:val="24"/>
          <w:szCs w:val="24"/>
        </w:rPr>
        <w:t>50</w:t>
      </w:r>
      <w:r w:rsidRPr="00A8497E">
        <w:rPr>
          <w:rFonts w:ascii="宋体" w:hAnsi="宋体" w:cs="宋体" w:hint="eastAsia"/>
          <w:sz w:val="24"/>
          <w:szCs w:val="24"/>
        </w:rPr>
        <w:t>个多媒体教室，</w:t>
      </w:r>
      <w:r w:rsidRPr="00A8497E">
        <w:rPr>
          <w:rFonts w:ascii="宋体" w:hAnsi="宋体" w:cs="宋体"/>
          <w:sz w:val="24"/>
          <w:szCs w:val="24"/>
        </w:rPr>
        <w:t>2</w:t>
      </w:r>
      <w:r w:rsidRPr="00A8497E">
        <w:rPr>
          <w:rFonts w:ascii="宋体" w:hAnsi="宋体" w:cs="宋体" w:hint="eastAsia"/>
          <w:sz w:val="24"/>
          <w:szCs w:val="24"/>
        </w:rPr>
        <w:t>个录播教室，36个实训室（车间），校内外实习基地</w:t>
      </w:r>
      <w:r w:rsidR="00FB66D0" w:rsidRPr="00A8497E">
        <w:rPr>
          <w:rFonts w:ascii="宋体" w:hAnsi="宋体" w:cs="宋体"/>
          <w:sz w:val="24"/>
          <w:szCs w:val="24"/>
        </w:rPr>
        <w:t>10</w:t>
      </w:r>
      <w:r w:rsidRPr="00A8497E">
        <w:rPr>
          <w:rFonts w:ascii="宋体" w:hAnsi="宋体" w:cs="宋体" w:hint="eastAsia"/>
          <w:sz w:val="24"/>
          <w:szCs w:val="24"/>
        </w:rPr>
        <w:t>个：瑞三合农机加工制造厂、路安汽车维修厂、启航幼儿园、浙江瑞声通讯公司敖汉呼叫中心、内蒙古利茂农牧业有限公司、敖汉旗蒙医中医医院</w:t>
      </w:r>
      <w:r w:rsidR="00FB66D0" w:rsidRPr="00A8497E">
        <w:rPr>
          <w:rFonts w:ascii="宋体" w:hAnsi="宋体" w:cs="宋体" w:hint="eastAsia"/>
          <w:sz w:val="24"/>
          <w:szCs w:val="24"/>
        </w:rPr>
        <w:t>、本校汽修计算机护理电子商务实习基地4个</w:t>
      </w:r>
      <w:r w:rsidRPr="00A8497E">
        <w:rPr>
          <w:rFonts w:ascii="宋体" w:hAnsi="宋体" w:cs="宋体" w:hint="eastAsia"/>
          <w:sz w:val="24"/>
          <w:szCs w:val="24"/>
        </w:rPr>
        <w:t>。</w:t>
      </w:r>
    </w:p>
    <w:p w:rsidR="00E439F9" w:rsidRPr="00A8497E" w:rsidRDefault="00E439F9" w:rsidP="00AF579B">
      <w:pPr>
        <w:pStyle w:val="ac"/>
        <w:ind w:firstLine="560"/>
      </w:pPr>
      <w:r w:rsidRPr="00A8497E">
        <w:rPr>
          <w:rFonts w:hint="eastAsia"/>
        </w:rPr>
        <w:t>1.2</w:t>
      </w:r>
      <w:r w:rsidRPr="00A8497E">
        <w:rPr>
          <w:rFonts w:hint="eastAsia"/>
        </w:rPr>
        <w:t>学生情况</w:t>
      </w:r>
      <w:bookmarkEnd w:id="3"/>
    </w:p>
    <w:p w:rsidR="00E439F9" w:rsidRPr="00A8497E" w:rsidRDefault="00E439F9" w:rsidP="000A06C6">
      <w:pPr>
        <w:pStyle w:val="ad"/>
      </w:pPr>
      <w:r w:rsidRPr="00A8497E">
        <w:rPr>
          <w:rFonts w:hint="eastAsia"/>
        </w:rPr>
        <w:t>1.2.1 招生规模，在校生规模、毕业生规模</w:t>
      </w:r>
    </w:p>
    <w:p w:rsidR="00A10A22" w:rsidRPr="00A8497E" w:rsidRDefault="00B52503" w:rsidP="00596D60">
      <w:pPr>
        <w:pStyle w:val="af1"/>
        <w:ind w:firstLineChars="236" w:firstLine="566"/>
        <w:jc w:val="both"/>
        <w:rPr>
          <w:rFonts w:ascii="宋体" w:hAnsi="宋体" w:cs="宋体"/>
          <w:sz w:val="24"/>
          <w:szCs w:val="24"/>
        </w:rPr>
      </w:pPr>
      <w:r w:rsidRPr="00A8497E">
        <w:rPr>
          <w:rFonts w:ascii="宋体" w:hAnsi="宋体" w:cs="宋体"/>
          <w:sz w:val="24"/>
          <w:szCs w:val="24"/>
        </w:rPr>
        <w:t>2020年秋</w:t>
      </w:r>
      <w:r w:rsidR="00E439F9" w:rsidRPr="00A8497E">
        <w:rPr>
          <w:rFonts w:ascii="宋体" w:hAnsi="宋体" w:cs="宋体" w:hint="eastAsia"/>
          <w:sz w:val="24"/>
          <w:szCs w:val="24"/>
        </w:rPr>
        <w:t>，我校招收全日制学生</w:t>
      </w:r>
      <w:r w:rsidRPr="00A8497E">
        <w:rPr>
          <w:rFonts w:ascii="宋体" w:hAnsi="宋体" w:cs="宋体"/>
          <w:sz w:val="24"/>
          <w:szCs w:val="24"/>
        </w:rPr>
        <w:t>747</w:t>
      </w:r>
      <w:r w:rsidR="00E439F9" w:rsidRPr="00A8497E">
        <w:rPr>
          <w:rFonts w:ascii="宋体" w:hAnsi="宋体" w:cs="宋体" w:hint="eastAsia"/>
          <w:sz w:val="24"/>
          <w:szCs w:val="24"/>
        </w:rPr>
        <w:t>人，同上</w:t>
      </w:r>
      <w:proofErr w:type="gramStart"/>
      <w:r w:rsidR="00E439F9" w:rsidRPr="00A8497E">
        <w:rPr>
          <w:rFonts w:ascii="宋体" w:hAnsi="宋体" w:cs="宋体" w:hint="eastAsia"/>
          <w:sz w:val="24"/>
          <w:szCs w:val="24"/>
        </w:rPr>
        <w:t>一</w:t>
      </w:r>
      <w:proofErr w:type="gramEnd"/>
      <w:r w:rsidR="00E439F9" w:rsidRPr="00A8497E">
        <w:rPr>
          <w:rFonts w:ascii="宋体" w:hAnsi="宋体" w:cs="宋体" w:hint="eastAsia"/>
          <w:sz w:val="24"/>
          <w:szCs w:val="24"/>
        </w:rPr>
        <w:t>学年相比增加</w:t>
      </w:r>
      <w:r w:rsidR="00DA578C" w:rsidRPr="00A8497E">
        <w:rPr>
          <w:rFonts w:ascii="宋体" w:hAnsi="宋体" w:cs="宋体"/>
          <w:sz w:val="24"/>
          <w:szCs w:val="24"/>
        </w:rPr>
        <w:t>1</w:t>
      </w:r>
      <w:r w:rsidR="00A10A22" w:rsidRPr="00A8497E">
        <w:rPr>
          <w:rFonts w:ascii="宋体" w:hAnsi="宋体" w:cs="宋体"/>
          <w:sz w:val="24"/>
          <w:szCs w:val="24"/>
        </w:rPr>
        <w:t>28</w:t>
      </w:r>
      <w:r w:rsidR="00E439F9" w:rsidRPr="00A8497E">
        <w:rPr>
          <w:rFonts w:ascii="宋体" w:hAnsi="宋体" w:cs="宋体" w:hint="eastAsia"/>
          <w:sz w:val="24"/>
          <w:szCs w:val="24"/>
        </w:rPr>
        <w:t>人—— 增加幅度</w:t>
      </w:r>
      <w:r w:rsidR="003C0A3C" w:rsidRPr="00A8497E">
        <w:rPr>
          <w:rFonts w:ascii="宋体" w:hAnsi="宋体" w:cs="宋体"/>
          <w:sz w:val="24"/>
          <w:szCs w:val="24"/>
        </w:rPr>
        <w:t>20.7</w:t>
      </w:r>
      <w:r w:rsidR="00E439F9" w:rsidRPr="00A8497E">
        <w:rPr>
          <w:rFonts w:ascii="宋体" w:hAnsi="宋体" w:cs="宋体" w:hint="eastAsia"/>
          <w:sz w:val="24"/>
          <w:szCs w:val="24"/>
        </w:rPr>
        <w:t>%；在校生</w:t>
      </w:r>
      <w:r w:rsidR="00A10A22" w:rsidRPr="00A8497E">
        <w:rPr>
          <w:rFonts w:ascii="宋体" w:hAnsi="宋体" w:cs="宋体"/>
          <w:sz w:val="24"/>
          <w:szCs w:val="24"/>
        </w:rPr>
        <w:t>1745</w:t>
      </w:r>
      <w:r w:rsidR="00E439F9" w:rsidRPr="00A8497E">
        <w:rPr>
          <w:rFonts w:ascii="宋体" w:hAnsi="宋体" w:cs="宋体" w:hint="eastAsia"/>
          <w:sz w:val="24"/>
          <w:szCs w:val="24"/>
        </w:rPr>
        <w:t>人，同上</w:t>
      </w:r>
      <w:proofErr w:type="gramStart"/>
      <w:r w:rsidR="00E439F9" w:rsidRPr="00A8497E">
        <w:rPr>
          <w:rFonts w:ascii="宋体" w:hAnsi="宋体" w:cs="宋体" w:hint="eastAsia"/>
          <w:sz w:val="24"/>
          <w:szCs w:val="24"/>
        </w:rPr>
        <w:t>一</w:t>
      </w:r>
      <w:proofErr w:type="gramEnd"/>
      <w:r w:rsidR="00E439F9" w:rsidRPr="00A8497E">
        <w:rPr>
          <w:rFonts w:ascii="宋体" w:hAnsi="宋体" w:cs="宋体" w:hint="eastAsia"/>
          <w:sz w:val="24"/>
          <w:szCs w:val="24"/>
        </w:rPr>
        <w:t>学年相比</w:t>
      </w:r>
      <w:r w:rsidR="003C0A3C" w:rsidRPr="00A8497E">
        <w:rPr>
          <w:rFonts w:ascii="宋体" w:hAnsi="宋体" w:cs="宋体" w:hint="eastAsia"/>
          <w:sz w:val="24"/>
          <w:szCs w:val="24"/>
        </w:rPr>
        <w:t>增加1</w:t>
      </w:r>
      <w:r w:rsidR="003C0A3C" w:rsidRPr="00A8497E">
        <w:rPr>
          <w:rFonts w:ascii="宋体" w:hAnsi="宋体" w:cs="宋体"/>
          <w:sz w:val="24"/>
          <w:szCs w:val="24"/>
        </w:rPr>
        <w:t>91</w:t>
      </w:r>
      <w:r w:rsidR="00E439F9" w:rsidRPr="00A8497E">
        <w:rPr>
          <w:rFonts w:ascii="宋体" w:hAnsi="宋体" w:cs="宋体" w:hint="eastAsia"/>
          <w:sz w:val="24"/>
          <w:szCs w:val="24"/>
        </w:rPr>
        <w:t>人，</w:t>
      </w:r>
      <w:r w:rsidR="003C0A3C" w:rsidRPr="00A8497E">
        <w:rPr>
          <w:rFonts w:ascii="宋体" w:hAnsi="宋体" w:cs="宋体" w:hint="eastAsia"/>
          <w:sz w:val="24"/>
          <w:szCs w:val="24"/>
        </w:rPr>
        <w:t>增加</w:t>
      </w:r>
      <w:r w:rsidR="00E439F9" w:rsidRPr="00A8497E">
        <w:rPr>
          <w:rFonts w:ascii="宋体" w:hAnsi="宋体" w:cs="宋体" w:hint="eastAsia"/>
          <w:sz w:val="24"/>
          <w:szCs w:val="24"/>
        </w:rPr>
        <w:t>幅度为</w:t>
      </w:r>
      <w:r w:rsidR="003C0A3C" w:rsidRPr="00A8497E">
        <w:rPr>
          <w:rFonts w:ascii="宋体" w:hAnsi="宋体" w:cs="宋体"/>
          <w:sz w:val="24"/>
          <w:szCs w:val="24"/>
        </w:rPr>
        <w:t>12.3</w:t>
      </w:r>
      <w:r w:rsidR="00E439F9" w:rsidRPr="00A8497E">
        <w:rPr>
          <w:rFonts w:ascii="宋体" w:hAnsi="宋体" w:cs="宋体" w:hint="eastAsia"/>
          <w:sz w:val="24"/>
          <w:szCs w:val="24"/>
        </w:rPr>
        <w:t>%；</w:t>
      </w:r>
      <w:r w:rsidR="00DA578C" w:rsidRPr="00A8497E">
        <w:rPr>
          <w:rFonts w:ascii="宋体" w:hAnsi="宋体" w:cs="宋体" w:hint="eastAsia"/>
          <w:sz w:val="24"/>
          <w:szCs w:val="24"/>
        </w:rPr>
        <w:t xml:space="preserve"> </w:t>
      </w:r>
      <w:r w:rsidR="00E439F9" w:rsidRPr="00A8497E">
        <w:rPr>
          <w:rFonts w:ascii="宋体" w:hAnsi="宋体" w:cs="宋体" w:hint="eastAsia"/>
          <w:sz w:val="24"/>
          <w:szCs w:val="24"/>
        </w:rPr>
        <w:t>2</w:t>
      </w:r>
      <w:r w:rsidR="00E439F9" w:rsidRPr="00A8497E">
        <w:rPr>
          <w:rFonts w:ascii="宋体" w:hAnsi="宋体" w:cs="宋体"/>
          <w:sz w:val="24"/>
          <w:szCs w:val="24"/>
        </w:rPr>
        <w:t>019</w:t>
      </w:r>
      <w:r w:rsidR="00E439F9" w:rsidRPr="00A8497E">
        <w:rPr>
          <w:rFonts w:ascii="宋体" w:hAnsi="宋体" w:cs="宋体" w:hint="eastAsia"/>
          <w:sz w:val="24"/>
          <w:szCs w:val="24"/>
        </w:rPr>
        <w:t>年毕业生数为</w:t>
      </w:r>
      <w:r w:rsidR="003C0A3C" w:rsidRPr="00A8497E">
        <w:rPr>
          <w:rFonts w:ascii="宋体" w:hAnsi="宋体" w:cs="宋体"/>
          <w:sz w:val="24"/>
          <w:szCs w:val="24"/>
        </w:rPr>
        <w:t>504</w:t>
      </w:r>
      <w:r w:rsidR="00E439F9" w:rsidRPr="00A8497E">
        <w:rPr>
          <w:rFonts w:ascii="宋体" w:hAnsi="宋体" w:cs="宋体" w:hint="eastAsia"/>
          <w:sz w:val="24"/>
          <w:szCs w:val="24"/>
        </w:rPr>
        <w:t>人，</w:t>
      </w:r>
      <w:r w:rsidR="00DA578C" w:rsidRPr="00A8497E">
        <w:rPr>
          <w:rFonts w:ascii="宋体" w:hAnsi="宋体" w:cs="宋体" w:hint="eastAsia"/>
          <w:sz w:val="24"/>
          <w:szCs w:val="24"/>
        </w:rPr>
        <w:t>20</w:t>
      </w:r>
      <w:r w:rsidR="00DA578C" w:rsidRPr="00A8497E">
        <w:rPr>
          <w:rFonts w:ascii="宋体" w:hAnsi="宋体" w:cs="宋体"/>
          <w:sz w:val="24"/>
          <w:szCs w:val="24"/>
        </w:rPr>
        <w:t>20</w:t>
      </w:r>
      <w:r w:rsidR="00DA578C" w:rsidRPr="00A8497E">
        <w:rPr>
          <w:rFonts w:ascii="宋体" w:hAnsi="宋体" w:cs="宋体" w:hint="eastAsia"/>
          <w:sz w:val="24"/>
          <w:szCs w:val="24"/>
        </w:rPr>
        <w:t>年毕业生为</w:t>
      </w:r>
      <w:r w:rsidR="00DA578C" w:rsidRPr="00A8497E">
        <w:rPr>
          <w:rFonts w:ascii="宋体" w:hAnsi="宋体" w:cs="宋体"/>
          <w:sz w:val="24"/>
          <w:szCs w:val="24"/>
        </w:rPr>
        <w:t>474</w:t>
      </w:r>
      <w:r w:rsidR="00DA578C" w:rsidRPr="00A8497E">
        <w:rPr>
          <w:rFonts w:ascii="宋体" w:hAnsi="宋体" w:cs="宋体" w:hint="eastAsia"/>
          <w:sz w:val="24"/>
          <w:szCs w:val="24"/>
        </w:rPr>
        <w:t>人，毕业生数较上一年减少</w:t>
      </w:r>
      <w:r w:rsidR="003C0A3C" w:rsidRPr="00A8497E">
        <w:rPr>
          <w:rFonts w:ascii="宋体" w:hAnsi="宋体" w:cs="宋体"/>
          <w:sz w:val="24"/>
          <w:szCs w:val="24"/>
        </w:rPr>
        <w:t>30</w:t>
      </w:r>
      <w:r w:rsidR="00E439F9" w:rsidRPr="00A8497E">
        <w:rPr>
          <w:rFonts w:ascii="宋体" w:hAnsi="宋体" w:cs="宋体" w:hint="eastAsia"/>
          <w:sz w:val="24"/>
          <w:szCs w:val="24"/>
        </w:rPr>
        <w:t>人，</w:t>
      </w:r>
      <w:r w:rsidR="00DA578C" w:rsidRPr="00A8497E">
        <w:rPr>
          <w:rFonts w:ascii="宋体" w:hAnsi="宋体" w:cs="宋体" w:hint="eastAsia"/>
          <w:sz w:val="24"/>
          <w:szCs w:val="24"/>
        </w:rPr>
        <w:t>减少</w:t>
      </w:r>
      <w:r w:rsidR="00E439F9" w:rsidRPr="00A8497E">
        <w:rPr>
          <w:rFonts w:ascii="宋体" w:hAnsi="宋体" w:cs="宋体" w:hint="eastAsia"/>
          <w:sz w:val="24"/>
          <w:szCs w:val="24"/>
        </w:rPr>
        <w:t>幅度</w:t>
      </w:r>
      <w:r w:rsidR="003C0A3C" w:rsidRPr="00A8497E">
        <w:rPr>
          <w:rFonts w:ascii="宋体" w:hAnsi="宋体" w:cs="宋体"/>
          <w:sz w:val="24"/>
          <w:szCs w:val="24"/>
        </w:rPr>
        <w:t>0.2</w:t>
      </w:r>
      <w:r w:rsidR="00E439F9" w:rsidRPr="00A8497E">
        <w:rPr>
          <w:rFonts w:ascii="宋体" w:hAnsi="宋体" w:cs="宋体" w:hint="eastAsia"/>
          <w:sz w:val="24"/>
          <w:szCs w:val="24"/>
        </w:rPr>
        <w:t>%</w:t>
      </w:r>
      <w:r w:rsidR="00A10A22" w:rsidRPr="00A8497E">
        <w:rPr>
          <w:rFonts w:ascii="宋体" w:hAnsi="宋体" w:cs="宋体" w:hint="eastAsia"/>
          <w:sz w:val="24"/>
          <w:szCs w:val="24"/>
        </w:rPr>
        <w:t>。</w:t>
      </w:r>
    </w:p>
    <w:p w:rsidR="00A10A22" w:rsidRPr="00A8497E" w:rsidRDefault="00B21A06" w:rsidP="00A10A22">
      <w:pPr>
        <w:pStyle w:val="af1"/>
      </w:pPr>
      <w:r w:rsidRPr="00A8497E">
        <w:rPr>
          <w:rFonts w:hint="eastAsia"/>
        </w:rPr>
        <w:t>表</w:t>
      </w:r>
      <w:r w:rsidR="00A10A22" w:rsidRPr="00A8497E">
        <w:rPr>
          <w:rFonts w:hint="eastAsia"/>
        </w:rPr>
        <w:t>1</w:t>
      </w:r>
      <w:r w:rsidR="00A10A22" w:rsidRPr="00A8497E">
        <w:rPr>
          <w:rFonts w:hint="eastAsia"/>
        </w:rPr>
        <w:t>－</w:t>
      </w:r>
      <w:r w:rsidR="00A10A22" w:rsidRPr="00A8497E">
        <w:rPr>
          <w:rFonts w:hint="eastAsia"/>
        </w:rPr>
        <w:t>1</w:t>
      </w:r>
      <w:r w:rsidR="00A10A22" w:rsidRPr="00A8497E">
        <w:rPr>
          <w:rFonts w:hint="eastAsia"/>
        </w:rPr>
        <w:t>学生数量统计</w:t>
      </w: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920"/>
        <w:gridCol w:w="659"/>
        <w:gridCol w:w="659"/>
        <w:gridCol w:w="659"/>
        <w:gridCol w:w="659"/>
        <w:gridCol w:w="779"/>
        <w:gridCol w:w="779"/>
        <w:gridCol w:w="1187"/>
        <w:gridCol w:w="1083"/>
      </w:tblGrid>
      <w:tr w:rsidR="00E64F60" w:rsidRPr="00A8497E" w:rsidTr="00C46E76">
        <w:trPr>
          <w:tblHead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widowControl/>
              <w:jc w:val="center"/>
              <w:rPr>
                <w:b/>
                <w:bCs/>
                <w:kern w:val="0"/>
                <w:sz w:val="24"/>
                <w:szCs w:val="24"/>
              </w:rPr>
            </w:pPr>
            <w:r w:rsidRPr="00A8497E">
              <w:rPr>
                <w:b/>
                <w:bCs/>
              </w:rPr>
              <w:t>专业</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招生数（人）</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在校生数</w:t>
            </w:r>
            <w:r w:rsidRPr="00A8497E">
              <w:rPr>
                <w:b/>
                <w:bCs/>
              </w:rPr>
              <w:t>(</w:t>
            </w:r>
            <w:r w:rsidRPr="00A8497E">
              <w:rPr>
                <w:b/>
                <w:bCs/>
              </w:rPr>
              <w:t>人</w:t>
            </w:r>
            <w:r w:rsidRPr="00A8497E">
              <w:rPr>
                <w:b/>
                <w:bCs/>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毕</w:t>
            </w:r>
            <w:r w:rsidRPr="00A8497E">
              <w:rPr>
                <w:b/>
                <w:bCs/>
              </w:rPr>
              <w:t>(</w:t>
            </w:r>
            <w:r w:rsidRPr="00A8497E">
              <w:rPr>
                <w:b/>
                <w:bCs/>
              </w:rPr>
              <w:t>结</w:t>
            </w:r>
            <w:r w:rsidRPr="00A8497E">
              <w:rPr>
                <w:b/>
                <w:bCs/>
              </w:rPr>
              <w:t>)</w:t>
            </w:r>
            <w:r w:rsidRPr="00A8497E">
              <w:rPr>
                <w:b/>
                <w:bCs/>
              </w:rPr>
              <w:t>业生数</w:t>
            </w:r>
            <w:r w:rsidRPr="00A8497E">
              <w:rPr>
                <w:b/>
                <w:bCs/>
              </w:rPr>
              <w:t>(</w:t>
            </w:r>
            <w:r w:rsidRPr="00A8497E">
              <w:rPr>
                <w:b/>
                <w:bCs/>
              </w:rPr>
              <w:t>人</w:t>
            </w:r>
            <w:r w:rsidRPr="00A8497E">
              <w:rPr>
                <w:b/>
                <w:bCs/>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获得职业资格证书数</w:t>
            </w:r>
            <w:r w:rsidRPr="00A8497E">
              <w:rPr>
                <w:b/>
                <w:bCs/>
              </w:rPr>
              <w:t>(</w:t>
            </w:r>
            <w:r w:rsidRPr="00A8497E">
              <w:rPr>
                <w:b/>
                <w:bCs/>
              </w:rPr>
              <w:t>人</w:t>
            </w:r>
            <w:r w:rsidRPr="00A8497E">
              <w:rPr>
                <w:b/>
                <w:bCs/>
              </w:rPr>
              <w:t>)</w:t>
            </w:r>
          </w:p>
        </w:tc>
      </w:tr>
      <w:tr w:rsidR="00E64F60" w:rsidRPr="00A8497E" w:rsidTr="00C46E76">
        <w:trPr>
          <w:tblHead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rPr>
                <w:rFonts w:ascii="宋体" w:hAnsi="宋体" w:cs="宋体"/>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2020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2020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2020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center"/>
              <w:rPr>
                <w:b/>
                <w:bCs/>
              </w:rPr>
            </w:pPr>
            <w:r w:rsidRPr="00A8497E">
              <w:rPr>
                <w:b/>
                <w:bCs/>
              </w:rPr>
              <w:t>2020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pPr>
              <w:jc w:val="left"/>
            </w:pPr>
            <w:r w:rsidRPr="00A8497E">
              <w:t>总计</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619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747</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1554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1745</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504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474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其中：女</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325</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657</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769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农林牧渔类【一产】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6.62%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7.23%</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5.41%</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6.42%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7.74%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5.91%</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加工制造类【二产】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7.43%</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7.97%</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8.73%</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10.13%</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交通运输类【二产】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14.22%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11.24%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17.12%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14.33%</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19.84%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17.72%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信息技术类【三产】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28.92%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34.4%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25.68%</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29.8%</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19.44%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22.78%</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医药卫生类【三产】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13.89%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14.19%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13.19%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13.93%</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15.48%</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13.71%</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财经商贸类【三产】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6.46%</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旅游服务类【三产】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6.29%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5.79%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5.75%</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教育类【三产】</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22.46%</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19.14%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21.04%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21.32%</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20.24%</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17.09%</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r w:rsidR="00E64F60" w:rsidRPr="00A8497E" w:rsidTr="00C46E76">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其他</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12.66%</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64F60" w:rsidRPr="00A8497E" w:rsidRDefault="00E64F60" w:rsidP="00C46E76">
            <w:r w:rsidRPr="00A8497E">
              <w:t>0%</w:t>
            </w:r>
          </w:p>
        </w:tc>
      </w:tr>
    </w:tbl>
    <w:p w:rsidR="00E439F9" w:rsidRPr="00A8497E" w:rsidRDefault="00E439F9" w:rsidP="00610AAF">
      <w:pPr>
        <w:jc w:val="center"/>
      </w:pPr>
    </w:p>
    <w:p w:rsidR="00E439F9" w:rsidRPr="00A8497E" w:rsidRDefault="00E439F9" w:rsidP="000A06C6">
      <w:pPr>
        <w:pStyle w:val="ad"/>
      </w:pPr>
      <w:r w:rsidRPr="00A8497E">
        <w:rPr>
          <w:rFonts w:hint="eastAsia"/>
        </w:rPr>
        <w:t>1.2.2 学生结构、巩固率</w:t>
      </w:r>
    </w:p>
    <w:p w:rsidR="00E439F9" w:rsidRPr="00A8497E" w:rsidRDefault="00E439F9" w:rsidP="000A06C6">
      <w:pPr>
        <w:pStyle w:val="ad"/>
      </w:pPr>
      <w:r w:rsidRPr="00A8497E">
        <w:rPr>
          <w:rFonts w:hint="eastAsia"/>
        </w:rPr>
        <w:lastRenderedPageBreak/>
        <w:t>学校共开设1</w:t>
      </w:r>
      <w:r w:rsidR="00A47E17" w:rsidRPr="00A8497E">
        <w:t>1</w:t>
      </w:r>
      <w:r w:rsidRPr="00A8497E">
        <w:rPr>
          <w:rFonts w:hint="eastAsia"/>
        </w:rPr>
        <w:t>个专业，其中计算机应用、汽车运用与维修、学前教育专业、护理专业在校生总数占全校在校生总数的75%。学校201</w:t>
      </w:r>
      <w:r w:rsidRPr="00A8497E">
        <w:t>8</w:t>
      </w:r>
      <w:r w:rsidRPr="00A8497E">
        <w:rPr>
          <w:rFonts w:hint="eastAsia"/>
        </w:rPr>
        <w:t>-201</w:t>
      </w:r>
      <w:r w:rsidRPr="00A8497E">
        <w:t>9</w:t>
      </w:r>
      <w:r w:rsidRPr="00A8497E">
        <w:rPr>
          <w:rFonts w:hint="eastAsia"/>
        </w:rPr>
        <w:t>学年</w:t>
      </w:r>
      <w:r w:rsidR="00C42E64" w:rsidRPr="00A8497E">
        <w:rPr>
          <w:rFonts w:hint="eastAsia"/>
        </w:rPr>
        <w:t>、201</w:t>
      </w:r>
      <w:r w:rsidR="00C42E64" w:rsidRPr="00A8497E">
        <w:t>9</w:t>
      </w:r>
      <w:r w:rsidR="00C42E64" w:rsidRPr="00A8497E">
        <w:rPr>
          <w:rFonts w:hint="eastAsia"/>
        </w:rPr>
        <w:t>-20</w:t>
      </w:r>
      <w:r w:rsidR="00C42E64" w:rsidRPr="00A8497E">
        <w:t>20</w:t>
      </w:r>
      <w:r w:rsidR="00C42E64" w:rsidRPr="00A8497E">
        <w:rPr>
          <w:rFonts w:hint="eastAsia"/>
        </w:rPr>
        <w:t>学年、</w:t>
      </w:r>
      <w:r w:rsidRPr="00A8497E">
        <w:rPr>
          <w:rFonts w:hint="eastAsia"/>
        </w:rPr>
        <w:t>分专业招生数与在校生统计见表1－2。学生巩固率为93.6%。</w:t>
      </w:r>
    </w:p>
    <w:p w:rsidR="00E439F9" w:rsidRPr="00A8497E" w:rsidRDefault="00E439F9" w:rsidP="006C445E">
      <w:pPr>
        <w:pStyle w:val="af1"/>
      </w:pPr>
      <w:r w:rsidRPr="00A8497E">
        <w:rPr>
          <w:rFonts w:hint="eastAsia"/>
        </w:rPr>
        <w:t>表</w:t>
      </w:r>
      <w:r w:rsidRPr="00A8497E">
        <w:rPr>
          <w:rFonts w:hint="eastAsia"/>
        </w:rPr>
        <w:t>1</w:t>
      </w:r>
      <w:r w:rsidRPr="00A8497E">
        <w:rPr>
          <w:rFonts w:hint="eastAsia"/>
        </w:rPr>
        <w:t>－</w:t>
      </w:r>
      <w:r w:rsidRPr="00A8497E">
        <w:rPr>
          <w:rFonts w:hint="eastAsia"/>
        </w:rPr>
        <w:t xml:space="preserve">2  </w:t>
      </w:r>
      <w:r w:rsidRPr="00A8497E">
        <w:rPr>
          <w:rFonts w:hint="eastAsia"/>
        </w:rPr>
        <w:t>分专业招生与在校生统计表</w:t>
      </w:r>
    </w:p>
    <w:tbl>
      <w:tblPr>
        <w:tblW w:w="8331" w:type="dxa"/>
        <w:jc w:val="center"/>
        <w:tblLayout w:type="fixed"/>
        <w:tblLook w:val="04A0" w:firstRow="1" w:lastRow="0" w:firstColumn="1" w:lastColumn="0" w:noHBand="0" w:noVBand="1"/>
      </w:tblPr>
      <w:tblGrid>
        <w:gridCol w:w="1526"/>
        <w:gridCol w:w="2269"/>
        <w:gridCol w:w="1134"/>
        <w:gridCol w:w="1134"/>
        <w:gridCol w:w="1134"/>
        <w:gridCol w:w="1134"/>
      </w:tblGrid>
      <w:tr w:rsidR="004E4C1B" w:rsidRPr="00A8497E" w:rsidTr="00532FB6">
        <w:trPr>
          <w:trHeight w:val="46"/>
          <w:jc w:val="center"/>
        </w:trPr>
        <w:tc>
          <w:tcPr>
            <w:tcW w:w="3795" w:type="dxa"/>
            <w:gridSpan w:val="2"/>
            <w:tcBorders>
              <w:top w:val="single" w:sz="4" w:space="0" w:color="auto"/>
              <w:left w:val="single" w:sz="4" w:space="0" w:color="auto"/>
              <w:right w:val="single" w:sz="6" w:space="0" w:color="auto"/>
            </w:tcBorders>
            <w:vAlign w:val="center"/>
          </w:tcPr>
          <w:p w:rsidR="00E439F9" w:rsidRPr="00A8497E" w:rsidRDefault="00E439F9" w:rsidP="006C445E">
            <w:pPr>
              <w:rPr>
                <w:rFonts w:ascii="宋体" w:hAnsi="宋体"/>
              </w:rPr>
            </w:pPr>
          </w:p>
        </w:tc>
        <w:tc>
          <w:tcPr>
            <w:tcW w:w="2268" w:type="dxa"/>
            <w:gridSpan w:val="2"/>
            <w:tcBorders>
              <w:top w:val="single" w:sz="4" w:space="0" w:color="auto"/>
              <w:left w:val="nil"/>
              <w:bottom w:val="single" w:sz="4"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招生数(人)</w:t>
            </w:r>
          </w:p>
        </w:tc>
        <w:tc>
          <w:tcPr>
            <w:tcW w:w="2268" w:type="dxa"/>
            <w:gridSpan w:val="2"/>
            <w:tcBorders>
              <w:top w:val="single" w:sz="4" w:space="0" w:color="auto"/>
              <w:left w:val="nil"/>
              <w:bottom w:val="single" w:sz="4"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在校生数(人)</w:t>
            </w:r>
          </w:p>
        </w:tc>
      </w:tr>
      <w:tr w:rsidR="00A8497E" w:rsidRPr="00A8497E" w:rsidTr="007B6A62">
        <w:trPr>
          <w:trHeight w:val="605"/>
          <w:jc w:val="center"/>
        </w:trPr>
        <w:tc>
          <w:tcPr>
            <w:tcW w:w="1526" w:type="dxa"/>
            <w:tcBorders>
              <w:top w:val="single" w:sz="4" w:space="0" w:color="auto"/>
              <w:left w:val="single" w:sz="4" w:space="0" w:color="auto"/>
              <w:bottom w:val="single" w:sz="4"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专业大类</w:t>
            </w:r>
          </w:p>
        </w:tc>
        <w:tc>
          <w:tcPr>
            <w:tcW w:w="2269" w:type="dxa"/>
            <w:tcBorders>
              <w:top w:val="single" w:sz="4" w:space="0" w:color="auto"/>
              <w:left w:val="single" w:sz="4" w:space="0" w:color="auto"/>
              <w:bottom w:val="single" w:sz="4"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专业名称</w:t>
            </w:r>
          </w:p>
        </w:tc>
        <w:tc>
          <w:tcPr>
            <w:tcW w:w="1134" w:type="dxa"/>
            <w:tcBorders>
              <w:top w:val="single" w:sz="4" w:space="0" w:color="auto"/>
              <w:left w:val="nil"/>
              <w:right w:val="single" w:sz="4" w:space="0" w:color="auto"/>
            </w:tcBorders>
            <w:vAlign w:val="center"/>
          </w:tcPr>
          <w:p w:rsidR="00E439F9" w:rsidRPr="00A8497E" w:rsidRDefault="00C42E64" w:rsidP="00532FB6">
            <w:pPr>
              <w:jc w:val="center"/>
              <w:rPr>
                <w:rFonts w:ascii="宋体" w:hAnsi="宋体"/>
              </w:rPr>
            </w:pPr>
            <w:r w:rsidRPr="00A8497E">
              <w:rPr>
                <w:rFonts w:ascii="宋体" w:hAnsi="宋体"/>
              </w:rPr>
              <w:t>2020</w:t>
            </w:r>
          </w:p>
        </w:tc>
        <w:tc>
          <w:tcPr>
            <w:tcW w:w="1134" w:type="dxa"/>
            <w:tcBorders>
              <w:top w:val="single" w:sz="4" w:space="0" w:color="auto"/>
              <w:left w:val="nil"/>
              <w:right w:val="single" w:sz="6" w:space="0" w:color="auto"/>
            </w:tcBorders>
            <w:vAlign w:val="center"/>
          </w:tcPr>
          <w:p w:rsidR="00E439F9" w:rsidRPr="00A8497E" w:rsidRDefault="00E439F9" w:rsidP="00532FB6">
            <w:pPr>
              <w:jc w:val="center"/>
              <w:rPr>
                <w:rFonts w:ascii="宋体" w:hAnsi="宋体"/>
              </w:rPr>
            </w:pPr>
            <w:r w:rsidRPr="00A8497E">
              <w:rPr>
                <w:rFonts w:ascii="宋体" w:hAnsi="宋体" w:hint="eastAsia"/>
              </w:rPr>
              <w:t>201</w:t>
            </w:r>
            <w:r w:rsidRPr="00A8497E">
              <w:rPr>
                <w:rFonts w:ascii="宋体" w:hAnsi="宋体"/>
              </w:rPr>
              <w:t>9</w:t>
            </w:r>
          </w:p>
        </w:tc>
        <w:tc>
          <w:tcPr>
            <w:tcW w:w="1134" w:type="dxa"/>
            <w:tcBorders>
              <w:top w:val="single" w:sz="4" w:space="0" w:color="auto"/>
              <w:left w:val="nil"/>
              <w:right w:val="single" w:sz="4" w:space="0" w:color="auto"/>
            </w:tcBorders>
            <w:vAlign w:val="center"/>
          </w:tcPr>
          <w:p w:rsidR="00E439F9" w:rsidRPr="00A8497E" w:rsidRDefault="00C42E64" w:rsidP="00532FB6">
            <w:pPr>
              <w:jc w:val="center"/>
              <w:rPr>
                <w:rFonts w:ascii="宋体" w:hAnsi="宋体"/>
              </w:rPr>
            </w:pPr>
            <w:r w:rsidRPr="00A8497E">
              <w:rPr>
                <w:rFonts w:ascii="宋体" w:hAnsi="宋体"/>
              </w:rPr>
              <w:t>2020</w:t>
            </w:r>
          </w:p>
        </w:tc>
        <w:tc>
          <w:tcPr>
            <w:tcW w:w="1134" w:type="dxa"/>
            <w:tcBorders>
              <w:top w:val="single" w:sz="4" w:space="0" w:color="auto"/>
              <w:left w:val="nil"/>
              <w:right w:val="single" w:sz="6" w:space="0" w:color="auto"/>
            </w:tcBorders>
            <w:vAlign w:val="center"/>
          </w:tcPr>
          <w:p w:rsidR="00E439F9" w:rsidRPr="00A8497E" w:rsidRDefault="00E439F9" w:rsidP="00532FB6">
            <w:pPr>
              <w:jc w:val="center"/>
              <w:rPr>
                <w:rFonts w:ascii="宋体" w:hAnsi="宋体"/>
              </w:rPr>
            </w:pPr>
            <w:r w:rsidRPr="00A8497E">
              <w:rPr>
                <w:rFonts w:ascii="宋体" w:hAnsi="宋体" w:hint="eastAsia"/>
              </w:rPr>
              <w:t>201</w:t>
            </w:r>
            <w:r w:rsidRPr="00A8497E">
              <w:rPr>
                <w:rFonts w:ascii="宋体" w:hAnsi="宋体"/>
              </w:rPr>
              <w:t>9</w:t>
            </w:r>
          </w:p>
        </w:tc>
      </w:tr>
      <w:tr w:rsidR="004E4C1B" w:rsidRPr="00A8497E" w:rsidTr="00532FB6">
        <w:trPr>
          <w:trHeight w:val="28"/>
          <w:jc w:val="center"/>
        </w:trPr>
        <w:tc>
          <w:tcPr>
            <w:tcW w:w="1526" w:type="dxa"/>
            <w:tcBorders>
              <w:top w:val="single" w:sz="4" w:space="0" w:color="auto"/>
              <w:left w:val="single" w:sz="4"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农林牧渔类</w:t>
            </w:r>
          </w:p>
        </w:tc>
        <w:tc>
          <w:tcPr>
            <w:tcW w:w="2268" w:type="dxa"/>
            <w:tcBorders>
              <w:top w:val="single" w:sz="4" w:space="0" w:color="auto"/>
              <w:left w:val="nil"/>
              <w:bottom w:val="single" w:sz="4"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设施农业生产技术</w:t>
            </w:r>
          </w:p>
        </w:tc>
        <w:tc>
          <w:tcPr>
            <w:tcW w:w="1134" w:type="dxa"/>
            <w:tcBorders>
              <w:top w:val="single" w:sz="6" w:space="0" w:color="auto"/>
              <w:left w:val="nil"/>
              <w:bottom w:val="single" w:sz="4" w:space="0" w:color="auto"/>
              <w:right w:val="single" w:sz="4" w:space="0" w:color="auto"/>
            </w:tcBorders>
            <w:vAlign w:val="center"/>
          </w:tcPr>
          <w:p w:rsidR="00E439F9" w:rsidRPr="00A8497E" w:rsidRDefault="00C46E76" w:rsidP="00532FB6">
            <w:pPr>
              <w:jc w:val="center"/>
              <w:rPr>
                <w:rFonts w:ascii="宋体" w:hAnsi="宋体"/>
              </w:rPr>
            </w:pPr>
            <w:r w:rsidRPr="00A8497E">
              <w:rPr>
                <w:rFonts w:ascii="宋体" w:hAnsi="宋体" w:hint="eastAsia"/>
              </w:rPr>
              <w:t>3</w:t>
            </w:r>
            <w:r w:rsidRPr="00A8497E">
              <w:rPr>
                <w:rFonts w:ascii="宋体" w:hAnsi="宋体"/>
              </w:rPr>
              <w:t>1</w:t>
            </w:r>
          </w:p>
        </w:tc>
        <w:tc>
          <w:tcPr>
            <w:tcW w:w="1134" w:type="dxa"/>
            <w:tcBorders>
              <w:top w:val="single" w:sz="6" w:space="0" w:color="auto"/>
              <w:left w:val="nil"/>
              <w:bottom w:val="single" w:sz="4"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rPr>
              <w:t>25</w:t>
            </w:r>
          </w:p>
        </w:tc>
        <w:tc>
          <w:tcPr>
            <w:tcW w:w="1134" w:type="dxa"/>
            <w:tcBorders>
              <w:top w:val="single" w:sz="6" w:space="0" w:color="auto"/>
              <w:left w:val="nil"/>
              <w:bottom w:val="single" w:sz="4" w:space="0" w:color="auto"/>
              <w:right w:val="single" w:sz="4" w:space="0" w:color="auto"/>
            </w:tcBorders>
            <w:vAlign w:val="center"/>
          </w:tcPr>
          <w:p w:rsidR="00E439F9" w:rsidRPr="00A8497E" w:rsidRDefault="00A2507B" w:rsidP="00532FB6">
            <w:pPr>
              <w:jc w:val="center"/>
              <w:rPr>
                <w:rFonts w:ascii="宋体" w:hAnsi="宋体"/>
              </w:rPr>
            </w:pPr>
            <w:r w:rsidRPr="00A8497E">
              <w:rPr>
                <w:rFonts w:ascii="宋体" w:hAnsi="宋体"/>
              </w:rPr>
              <w:t>73</w:t>
            </w:r>
          </w:p>
        </w:tc>
        <w:tc>
          <w:tcPr>
            <w:tcW w:w="1134" w:type="dxa"/>
            <w:tcBorders>
              <w:top w:val="single" w:sz="6" w:space="0" w:color="auto"/>
              <w:left w:val="nil"/>
              <w:bottom w:val="single" w:sz="4"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rPr>
              <w:t>48</w:t>
            </w:r>
          </w:p>
        </w:tc>
      </w:tr>
      <w:tr w:rsidR="00C46E76" w:rsidRPr="00A8497E" w:rsidTr="00532FB6">
        <w:trPr>
          <w:trHeight w:val="28"/>
          <w:jc w:val="center"/>
        </w:trPr>
        <w:tc>
          <w:tcPr>
            <w:tcW w:w="1526" w:type="dxa"/>
            <w:tcBorders>
              <w:top w:val="single" w:sz="4" w:space="0" w:color="auto"/>
              <w:left w:val="single" w:sz="4" w:space="0" w:color="auto"/>
              <w:right w:val="single" w:sz="4" w:space="0" w:color="auto"/>
            </w:tcBorders>
            <w:vAlign w:val="center"/>
          </w:tcPr>
          <w:p w:rsidR="00C46E76" w:rsidRPr="00A8497E" w:rsidRDefault="00C46E76" w:rsidP="006C445E">
            <w:pPr>
              <w:rPr>
                <w:rFonts w:ascii="宋体" w:hAnsi="宋体"/>
              </w:rPr>
            </w:pPr>
          </w:p>
        </w:tc>
        <w:tc>
          <w:tcPr>
            <w:tcW w:w="2268" w:type="dxa"/>
            <w:tcBorders>
              <w:top w:val="single" w:sz="4" w:space="0" w:color="auto"/>
              <w:left w:val="nil"/>
              <w:bottom w:val="single" w:sz="4" w:space="0" w:color="auto"/>
              <w:right w:val="single" w:sz="6" w:space="0" w:color="auto"/>
            </w:tcBorders>
            <w:vAlign w:val="center"/>
          </w:tcPr>
          <w:p w:rsidR="00C46E76" w:rsidRPr="00A8497E" w:rsidRDefault="00C46E76" w:rsidP="006C445E">
            <w:pPr>
              <w:rPr>
                <w:rFonts w:ascii="宋体" w:hAnsi="宋体"/>
              </w:rPr>
            </w:pPr>
            <w:r w:rsidRPr="00A8497E">
              <w:rPr>
                <w:rFonts w:ascii="宋体" w:hAnsi="宋体" w:hint="eastAsia"/>
              </w:rPr>
              <w:t>畜牧兽医</w:t>
            </w:r>
          </w:p>
        </w:tc>
        <w:tc>
          <w:tcPr>
            <w:tcW w:w="1134" w:type="dxa"/>
            <w:tcBorders>
              <w:top w:val="single" w:sz="6" w:space="0" w:color="auto"/>
              <w:left w:val="nil"/>
              <w:bottom w:val="single" w:sz="4" w:space="0" w:color="auto"/>
              <w:right w:val="single" w:sz="4" w:space="0" w:color="auto"/>
            </w:tcBorders>
            <w:vAlign w:val="center"/>
          </w:tcPr>
          <w:p w:rsidR="00C46E76" w:rsidRPr="00A8497E" w:rsidRDefault="00C46E76" w:rsidP="00532FB6">
            <w:pPr>
              <w:jc w:val="center"/>
              <w:rPr>
                <w:rFonts w:ascii="宋体" w:hAnsi="宋体"/>
              </w:rPr>
            </w:pPr>
            <w:r w:rsidRPr="00A8497E">
              <w:rPr>
                <w:rFonts w:ascii="宋体" w:hAnsi="宋体" w:hint="eastAsia"/>
              </w:rPr>
              <w:t>2</w:t>
            </w:r>
            <w:r w:rsidRPr="00A8497E">
              <w:rPr>
                <w:rFonts w:ascii="宋体" w:hAnsi="宋体"/>
              </w:rPr>
              <w:t>3</w:t>
            </w:r>
          </w:p>
        </w:tc>
        <w:tc>
          <w:tcPr>
            <w:tcW w:w="1134" w:type="dxa"/>
            <w:tcBorders>
              <w:top w:val="single" w:sz="6" w:space="0" w:color="auto"/>
              <w:left w:val="nil"/>
              <w:bottom w:val="single" w:sz="4" w:space="0" w:color="auto"/>
              <w:right w:val="single" w:sz="6" w:space="0" w:color="auto"/>
            </w:tcBorders>
            <w:vAlign w:val="center"/>
          </w:tcPr>
          <w:p w:rsidR="00C46E76" w:rsidRPr="00A8497E" w:rsidRDefault="00A2507B" w:rsidP="00532FB6">
            <w:pPr>
              <w:jc w:val="center"/>
              <w:rPr>
                <w:rFonts w:ascii="宋体" w:hAnsi="宋体"/>
              </w:rPr>
            </w:pPr>
            <w:r w:rsidRPr="00A8497E">
              <w:rPr>
                <w:rFonts w:ascii="宋体" w:hAnsi="宋体" w:hint="eastAsia"/>
              </w:rPr>
              <w:t>1</w:t>
            </w:r>
            <w:r w:rsidRPr="00A8497E">
              <w:rPr>
                <w:rFonts w:ascii="宋体" w:hAnsi="宋体"/>
              </w:rPr>
              <w:t>6</w:t>
            </w:r>
          </w:p>
        </w:tc>
        <w:tc>
          <w:tcPr>
            <w:tcW w:w="1134" w:type="dxa"/>
            <w:tcBorders>
              <w:top w:val="single" w:sz="6" w:space="0" w:color="auto"/>
              <w:left w:val="nil"/>
              <w:bottom w:val="single" w:sz="4" w:space="0" w:color="auto"/>
              <w:right w:val="single" w:sz="4" w:space="0" w:color="auto"/>
            </w:tcBorders>
            <w:vAlign w:val="center"/>
          </w:tcPr>
          <w:p w:rsidR="00C46E76" w:rsidRPr="00A8497E" w:rsidRDefault="00A2507B" w:rsidP="00532FB6">
            <w:pPr>
              <w:jc w:val="center"/>
              <w:rPr>
                <w:rFonts w:ascii="宋体" w:hAnsi="宋体"/>
              </w:rPr>
            </w:pPr>
            <w:r w:rsidRPr="00A8497E">
              <w:rPr>
                <w:rFonts w:ascii="宋体" w:hAnsi="宋体" w:hint="eastAsia"/>
              </w:rPr>
              <w:t>3</w:t>
            </w:r>
            <w:r w:rsidRPr="00A8497E">
              <w:rPr>
                <w:rFonts w:ascii="宋体" w:hAnsi="宋体"/>
              </w:rPr>
              <w:t>9</w:t>
            </w:r>
          </w:p>
        </w:tc>
        <w:tc>
          <w:tcPr>
            <w:tcW w:w="1134" w:type="dxa"/>
            <w:tcBorders>
              <w:top w:val="single" w:sz="6" w:space="0" w:color="auto"/>
              <w:left w:val="nil"/>
              <w:bottom w:val="single" w:sz="4" w:space="0" w:color="auto"/>
              <w:right w:val="single" w:sz="6" w:space="0" w:color="auto"/>
            </w:tcBorders>
            <w:vAlign w:val="center"/>
          </w:tcPr>
          <w:p w:rsidR="00C46E76" w:rsidRPr="00A8497E" w:rsidRDefault="00A47E17" w:rsidP="00532FB6">
            <w:pPr>
              <w:jc w:val="center"/>
              <w:rPr>
                <w:rFonts w:ascii="宋体" w:hAnsi="宋体"/>
              </w:rPr>
            </w:pPr>
            <w:r w:rsidRPr="00A8497E">
              <w:rPr>
                <w:rFonts w:ascii="宋体" w:hAnsi="宋体" w:hint="eastAsia"/>
              </w:rPr>
              <w:t>3</w:t>
            </w:r>
            <w:r w:rsidRPr="00A8497E">
              <w:rPr>
                <w:rFonts w:ascii="宋体" w:hAnsi="宋体"/>
              </w:rPr>
              <w:t>6</w:t>
            </w:r>
          </w:p>
        </w:tc>
      </w:tr>
      <w:tr w:rsidR="00C42E64" w:rsidRPr="00A8497E" w:rsidTr="00C46E76">
        <w:trPr>
          <w:trHeight w:val="20"/>
          <w:jc w:val="center"/>
        </w:trPr>
        <w:tc>
          <w:tcPr>
            <w:tcW w:w="1526" w:type="dxa"/>
            <w:vMerge w:val="restart"/>
            <w:tcBorders>
              <w:top w:val="single" w:sz="6" w:space="0" w:color="auto"/>
              <w:left w:val="single" w:sz="4" w:space="0" w:color="auto"/>
              <w:right w:val="single" w:sz="4" w:space="0" w:color="auto"/>
            </w:tcBorders>
            <w:vAlign w:val="center"/>
          </w:tcPr>
          <w:p w:rsidR="00C42E64" w:rsidRPr="00A8497E" w:rsidRDefault="00C42E64" w:rsidP="006C445E">
            <w:pPr>
              <w:rPr>
                <w:rFonts w:ascii="宋体" w:hAnsi="宋体"/>
              </w:rPr>
            </w:pPr>
            <w:r w:rsidRPr="00A8497E">
              <w:rPr>
                <w:rFonts w:ascii="宋体" w:hAnsi="宋体" w:hint="eastAsia"/>
              </w:rPr>
              <w:t>加工制造类</w:t>
            </w:r>
          </w:p>
        </w:tc>
        <w:tc>
          <w:tcPr>
            <w:tcW w:w="2268" w:type="dxa"/>
            <w:tcBorders>
              <w:top w:val="single" w:sz="6" w:space="0" w:color="auto"/>
              <w:left w:val="nil"/>
              <w:bottom w:val="single" w:sz="4" w:space="0" w:color="auto"/>
              <w:right w:val="single" w:sz="6" w:space="0" w:color="auto"/>
            </w:tcBorders>
            <w:vAlign w:val="center"/>
          </w:tcPr>
          <w:p w:rsidR="00C42E64" w:rsidRPr="00A8497E" w:rsidRDefault="00C42E64" w:rsidP="006C445E">
            <w:pPr>
              <w:rPr>
                <w:rFonts w:ascii="宋体" w:hAnsi="宋体"/>
              </w:rPr>
            </w:pPr>
            <w:r w:rsidRPr="00A8497E">
              <w:rPr>
                <w:rFonts w:ascii="宋体" w:hAnsi="宋体" w:hint="eastAsia"/>
              </w:rPr>
              <w:t>机械制造技术</w:t>
            </w:r>
          </w:p>
        </w:tc>
        <w:tc>
          <w:tcPr>
            <w:tcW w:w="1134" w:type="dxa"/>
            <w:tcBorders>
              <w:top w:val="single" w:sz="6" w:space="0" w:color="auto"/>
              <w:left w:val="nil"/>
              <w:bottom w:val="single" w:sz="4" w:space="0" w:color="auto"/>
              <w:right w:val="single" w:sz="4" w:space="0" w:color="auto"/>
            </w:tcBorders>
            <w:vAlign w:val="center"/>
          </w:tcPr>
          <w:p w:rsidR="00C42E64" w:rsidRPr="00A8497E" w:rsidRDefault="00C46E76" w:rsidP="00532FB6">
            <w:pPr>
              <w:jc w:val="center"/>
              <w:rPr>
                <w:rFonts w:ascii="宋体" w:hAnsi="宋体"/>
              </w:rPr>
            </w:pPr>
            <w:r w:rsidRPr="00A8497E">
              <w:rPr>
                <w:rFonts w:ascii="宋体" w:hAnsi="宋体" w:hint="eastAsia"/>
              </w:rPr>
              <w:t>3</w:t>
            </w:r>
            <w:r w:rsidRPr="00A8497E">
              <w:rPr>
                <w:rFonts w:ascii="宋体" w:hAnsi="宋体"/>
              </w:rPr>
              <w:t>4</w:t>
            </w:r>
          </w:p>
        </w:tc>
        <w:tc>
          <w:tcPr>
            <w:tcW w:w="1134" w:type="dxa"/>
            <w:tcBorders>
              <w:top w:val="single" w:sz="6" w:space="0" w:color="auto"/>
              <w:left w:val="nil"/>
              <w:bottom w:val="single" w:sz="4" w:space="0" w:color="auto"/>
              <w:right w:val="single" w:sz="6" w:space="0" w:color="auto"/>
            </w:tcBorders>
            <w:vAlign w:val="center"/>
          </w:tcPr>
          <w:p w:rsidR="00C42E64" w:rsidRPr="00A8497E" w:rsidRDefault="00A47E17" w:rsidP="00532FB6">
            <w:pPr>
              <w:jc w:val="center"/>
              <w:rPr>
                <w:rFonts w:ascii="宋体" w:hAnsi="宋体"/>
              </w:rPr>
            </w:pPr>
            <w:r w:rsidRPr="00A8497E">
              <w:rPr>
                <w:rFonts w:ascii="宋体" w:hAnsi="宋体" w:hint="eastAsia"/>
              </w:rPr>
              <w:t>2</w:t>
            </w:r>
            <w:r w:rsidRPr="00A8497E">
              <w:rPr>
                <w:rFonts w:ascii="宋体" w:hAnsi="宋体"/>
              </w:rPr>
              <w:t>7</w:t>
            </w:r>
          </w:p>
        </w:tc>
        <w:tc>
          <w:tcPr>
            <w:tcW w:w="1134" w:type="dxa"/>
            <w:tcBorders>
              <w:top w:val="single" w:sz="6" w:space="0" w:color="auto"/>
              <w:left w:val="nil"/>
              <w:bottom w:val="single" w:sz="4" w:space="0" w:color="auto"/>
              <w:right w:val="single" w:sz="4" w:space="0" w:color="auto"/>
            </w:tcBorders>
            <w:vAlign w:val="center"/>
          </w:tcPr>
          <w:p w:rsidR="00C42E64" w:rsidRPr="00A8497E" w:rsidRDefault="00A47E17" w:rsidP="00532FB6">
            <w:pPr>
              <w:jc w:val="center"/>
              <w:rPr>
                <w:rFonts w:ascii="宋体" w:hAnsi="宋体"/>
              </w:rPr>
            </w:pPr>
            <w:r w:rsidRPr="00A8497E">
              <w:rPr>
                <w:rFonts w:ascii="宋体" w:hAnsi="宋体"/>
              </w:rPr>
              <w:t>76</w:t>
            </w:r>
          </w:p>
        </w:tc>
        <w:tc>
          <w:tcPr>
            <w:tcW w:w="1134" w:type="dxa"/>
            <w:tcBorders>
              <w:top w:val="single" w:sz="6" w:space="0" w:color="auto"/>
              <w:left w:val="nil"/>
              <w:bottom w:val="single" w:sz="4" w:space="0" w:color="auto"/>
              <w:right w:val="single" w:sz="6" w:space="0" w:color="auto"/>
            </w:tcBorders>
            <w:vAlign w:val="center"/>
          </w:tcPr>
          <w:p w:rsidR="00C42E64" w:rsidRPr="00A8497E" w:rsidRDefault="00A47E17" w:rsidP="00532FB6">
            <w:pPr>
              <w:jc w:val="center"/>
              <w:rPr>
                <w:rFonts w:ascii="宋体" w:hAnsi="宋体"/>
              </w:rPr>
            </w:pPr>
            <w:r w:rsidRPr="00A8497E">
              <w:rPr>
                <w:rFonts w:ascii="宋体" w:hAnsi="宋体" w:hint="eastAsia"/>
              </w:rPr>
              <w:t>8</w:t>
            </w:r>
            <w:r w:rsidRPr="00A8497E">
              <w:rPr>
                <w:rFonts w:ascii="宋体" w:hAnsi="宋体"/>
              </w:rPr>
              <w:t>1</w:t>
            </w:r>
          </w:p>
        </w:tc>
      </w:tr>
      <w:tr w:rsidR="00C42E64" w:rsidRPr="00A8497E" w:rsidTr="00C46E76">
        <w:trPr>
          <w:trHeight w:val="21"/>
          <w:jc w:val="center"/>
        </w:trPr>
        <w:tc>
          <w:tcPr>
            <w:tcW w:w="1526" w:type="dxa"/>
            <w:vMerge/>
            <w:tcBorders>
              <w:left w:val="single" w:sz="4" w:space="0" w:color="auto"/>
              <w:bottom w:val="single" w:sz="6" w:space="0" w:color="auto"/>
              <w:right w:val="single" w:sz="4" w:space="0" w:color="auto"/>
            </w:tcBorders>
            <w:vAlign w:val="center"/>
          </w:tcPr>
          <w:p w:rsidR="00C42E64" w:rsidRPr="00A8497E" w:rsidRDefault="00C42E64" w:rsidP="006C445E">
            <w:pPr>
              <w:rPr>
                <w:rFonts w:ascii="宋体" w:hAnsi="宋体"/>
              </w:rPr>
            </w:pPr>
          </w:p>
        </w:tc>
        <w:tc>
          <w:tcPr>
            <w:tcW w:w="2269" w:type="dxa"/>
            <w:tcBorders>
              <w:left w:val="nil"/>
              <w:bottom w:val="single" w:sz="6" w:space="0" w:color="auto"/>
              <w:right w:val="single" w:sz="6" w:space="0" w:color="auto"/>
            </w:tcBorders>
            <w:vAlign w:val="center"/>
          </w:tcPr>
          <w:p w:rsidR="00C42E64" w:rsidRPr="00A8497E" w:rsidRDefault="00C42E64" w:rsidP="006C445E">
            <w:pPr>
              <w:rPr>
                <w:rFonts w:ascii="宋体" w:hAnsi="宋体"/>
              </w:rPr>
            </w:pPr>
            <w:r w:rsidRPr="00A8497E">
              <w:rPr>
                <w:rFonts w:ascii="宋体" w:hAnsi="宋体" w:hint="eastAsia"/>
              </w:rPr>
              <w:t>电子电器应用与维修</w:t>
            </w:r>
          </w:p>
        </w:tc>
        <w:tc>
          <w:tcPr>
            <w:tcW w:w="1134" w:type="dxa"/>
            <w:tcBorders>
              <w:top w:val="single" w:sz="4" w:space="0" w:color="auto"/>
              <w:left w:val="nil"/>
              <w:bottom w:val="single" w:sz="6" w:space="0" w:color="auto"/>
              <w:right w:val="single" w:sz="4" w:space="0" w:color="auto"/>
            </w:tcBorders>
            <w:vAlign w:val="center"/>
          </w:tcPr>
          <w:p w:rsidR="00C42E64" w:rsidRPr="00A8497E" w:rsidRDefault="00C46E76" w:rsidP="00532FB6">
            <w:pPr>
              <w:jc w:val="center"/>
              <w:rPr>
                <w:rFonts w:ascii="宋体" w:hAnsi="宋体"/>
              </w:rPr>
            </w:pPr>
            <w:r w:rsidRPr="00A8497E">
              <w:rPr>
                <w:rFonts w:ascii="宋体" w:hAnsi="宋体" w:hint="eastAsia"/>
              </w:rPr>
              <w:t>2</w:t>
            </w:r>
            <w:r w:rsidRPr="00A8497E">
              <w:rPr>
                <w:rFonts w:ascii="宋体" w:hAnsi="宋体"/>
              </w:rPr>
              <w:t>2</w:t>
            </w:r>
          </w:p>
        </w:tc>
        <w:tc>
          <w:tcPr>
            <w:tcW w:w="1134" w:type="dxa"/>
            <w:tcBorders>
              <w:top w:val="single" w:sz="4" w:space="0" w:color="auto"/>
              <w:left w:val="nil"/>
              <w:bottom w:val="single" w:sz="6" w:space="0" w:color="auto"/>
              <w:right w:val="single" w:sz="6" w:space="0" w:color="auto"/>
            </w:tcBorders>
            <w:vAlign w:val="center"/>
          </w:tcPr>
          <w:p w:rsidR="00C42E64" w:rsidRPr="00A8497E" w:rsidRDefault="00A47E17" w:rsidP="00532FB6">
            <w:pPr>
              <w:jc w:val="center"/>
              <w:rPr>
                <w:rFonts w:ascii="宋体" w:hAnsi="宋体"/>
              </w:rPr>
            </w:pPr>
            <w:r w:rsidRPr="00A8497E">
              <w:rPr>
                <w:rFonts w:ascii="宋体" w:hAnsi="宋体" w:hint="eastAsia"/>
              </w:rPr>
              <w:t>1</w:t>
            </w:r>
            <w:r w:rsidRPr="00A8497E">
              <w:rPr>
                <w:rFonts w:ascii="宋体" w:hAnsi="宋体"/>
              </w:rPr>
              <w:t>9</w:t>
            </w:r>
          </w:p>
        </w:tc>
        <w:tc>
          <w:tcPr>
            <w:tcW w:w="1134" w:type="dxa"/>
            <w:tcBorders>
              <w:top w:val="single" w:sz="4" w:space="0" w:color="auto"/>
              <w:left w:val="nil"/>
              <w:bottom w:val="single" w:sz="6" w:space="0" w:color="auto"/>
              <w:right w:val="single" w:sz="4" w:space="0" w:color="auto"/>
            </w:tcBorders>
            <w:vAlign w:val="center"/>
          </w:tcPr>
          <w:p w:rsidR="00C42E64" w:rsidRPr="00A8497E" w:rsidRDefault="00A47E17" w:rsidP="00532FB6">
            <w:pPr>
              <w:jc w:val="center"/>
              <w:rPr>
                <w:rFonts w:ascii="宋体" w:hAnsi="宋体"/>
              </w:rPr>
            </w:pPr>
            <w:r w:rsidRPr="00A8497E">
              <w:rPr>
                <w:rFonts w:ascii="宋体" w:hAnsi="宋体" w:hint="eastAsia"/>
              </w:rPr>
              <w:t>6</w:t>
            </w:r>
            <w:r w:rsidRPr="00A8497E">
              <w:rPr>
                <w:rFonts w:ascii="宋体" w:hAnsi="宋体"/>
              </w:rPr>
              <w:t>3</w:t>
            </w:r>
          </w:p>
        </w:tc>
        <w:tc>
          <w:tcPr>
            <w:tcW w:w="1134" w:type="dxa"/>
            <w:tcBorders>
              <w:top w:val="single" w:sz="4" w:space="0" w:color="auto"/>
              <w:left w:val="nil"/>
              <w:bottom w:val="single" w:sz="6" w:space="0" w:color="auto"/>
              <w:right w:val="single" w:sz="6" w:space="0" w:color="auto"/>
            </w:tcBorders>
            <w:vAlign w:val="center"/>
          </w:tcPr>
          <w:p w:rsidR="00C42E64" w:rsidRPr="00A8497E" w:rsidRDefault="00E114BA" w:rsidP="00532FB6">
            <w:pPr>
              <w:jc w:val="center"/>
              <w:rPr>
                <w:rFonts w:ascii="宋体" w:hAnsi="宋体"/>
              </w:rPr>
            </w:pPr>
            <w:r w:rsidRPr="00A8497E">
              <w:rPr>
                <w:rFonts w:ascii="宋体" w:hAnsi="宋体" w:hint="eastAsia"/>
              </w:rPr>
              <w:t>6</w:t>
            </w:r>
            <w:r w:rsidRPr="00A8497E">
              <w:rPr>
                <w:rFonts w:ascii="宋体" w:hAnsi="宋体"/>
              </w:rPr>
              <w:t>2</w:t>
            </w:r>
          </w:p>
        </w:tc>
      </w:tr>
      <w:tr w:rsidR="004E4C1B" w:rsidRPr="00A8497E" w:rsidTr="00C42E64">
        <w:trPr>
          <w:trHeight w:val="19"/>
          <w:jc w:val="center"/>
        </w:trPr>
        <w:tc>
          <w:tcPr>
            <w:tcW w:w="1526" w:type="dxa"/>
            <w:tcBorders>
              <w:top w:val="single" w:sz="6" w:space="0" w:color="auto"/>
              <w:left w:val="single" w:sz="4" w:space="0" w:color="auto"/>
              <w:bottom w:val="single" w:sz="6"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交通运输类</w:t>
            </w:r>
          </w:p>
        </w:tc>
        <w:tc>
          <w:tcPr>
            <w:tcW w:w="2269" w:type="dxa"/>
            <w:tcBorders>
              <w:top w:val="single" w:sz="6" w:space="0" w:color="auto"/>
              <w:left w:val="nil"/>
              <w:bottom w:val="single" w:sz="6"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汽车运用与维修</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C46E76" w:rsidP="00532FB6">
            <w:pPr>
              <w:jc w:val="center"/>
              <w:rPr>
                <w:rFonts w:ascii="宋体" w:hAnsi="宋体"/>
              </w:rPr>
            </w:pPr>
            <w:r w:rsidRPr="00A8497E">
              <w:rPr>
                <w:rFonts w:ascii="宋体" w:hAnsi="宋体" w:hint="eastAsia"/>
              </w:rPr>
              <w:t>8</w:t>
            </w:r>
            <w:r w:rsidRPr="00A8497E">
              <w:rPr>
                <w:rFonts w:ascii="宋体" w:hAnsi="宋体"/>
              </w:rPr>
              <w:t>4</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hint="eastAsia"/>
              </w:rPr>
              <w:t>8</w:t>
            </w:r>
            <w:r w:rsidRPr="00A8497E">
              <w:rPr>
                <w:rFonts w:ascii="宋体" w:hAnsi="宋体"/>
              </w:rPr>
              <w:t>8</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1437CD" w:rsidP="00532FB6">
            <w:pPr>
              <w:jc w:val="center"/>
              <w:rPr>
                <w:rFonts w:ascii="宋体" w:hAnsi="宋体"/>
              </w:rPr>
            </w:pPr>
            <w:r w:rsidRPr="00A8497E">
              <w:rPr>
                <w:rFonts w:ascii="宋体" w:hAnsi="宋体" w:hint="eastAsia"/>
              </w:rPr>
              <w:t>2</w:t>
            </w:r>
            <w:r w:rsidRPr="00A8497E">
              <w:rPr>
                <w:rFonts w:ascii="宋体" w:hAnsi="宋体"/>
              </w:rPr>
              <w:t>50</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E114BA" w:rsidP="00532FB6">
            <w:pPr>
              <w:jc w:val="center"/>
              <w:rPr>
                <w:rFonts w:ascii="宋体" w:hAnsi="宋体"/>
              </w:rPr>
            </w:pPr>
            <w:r w:rsidRPr="00A8497E">
              <w:rPr>
                <w:rFonts w:ascii="宋体" w:hAnsi="宋体" w:hint="eastAsia"/>
              </w:rPr>
              <w:t>2</w:t>
            </w:r>
            <w:r w:rsidRPr="00A8497E">
              <w:rPr>
                <w:rFonts w:ascii="宋体" w:hAnsi="宋体"/>
              </w:rPr>
              <w:t>66</w:t>
            </w:r>
          </w:p>
        </w:tc>
      </w:tr>
      <w:tr w:rsidR="004E4C1B" w:rsidRPr="00A8497E" w:rsidTr="00C42E64">
        <w:trPr>
          <w:trHeight w:val="19"/>
          <w:jc w:val="center"/>
        </w:trPr>
        <w:tc>
          <w:tcPr>
            <w:tcW w:w="1526" w:type="dxa"/>
            <w:tcBorders>
              <w:top w:val="single" w:sz="6" w:space="0" w:color="auto"/>
              <w:left w:val="single" w:sz="4" w:space="0" w:color="auto"/>
              <w:bottom w:val="single" w:sz="6"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信息技术类</w:t>
            </w:r>
          </w:p>
        </w:tc>
        <w:tc>
          <w:tcPr>
            <w:tcW w:w="2269" w:type="dxa"/>
            <w:tcBorders>
              <w:top w:val="single" w:sz="6" w:space="0" w:color="auto"/>
              <w:left w:val="nil"/>
              <w:bottom w:val="single" w:sz="6"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计算机应用</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C46E76" w:rsidP="00681CD8">
            <w:pPr>
              <w:jc w:val="center"/>
              <w:rPr>
                <w:rFonts w:ascii="宋体" w:hAnsi="宋体"/>
              </w:rPr>
            </w:pPr>
            <w:r w:rsidRPr="00A8497E">
              <w:rPr>
                <w:rFonts w:ascii="宋体" w:hAnsi="宋体" w:hint="eastAsia"/>
              </w:rPr>
              <w:t>2</w:t>
            </w:r>
            <w:r w:rsidRPr="00A8497E">
              <w:rPr>
                <w:rFonts w:ascii="宋体" w:hAnsi="宋体"/>
              </w:rPr>
              <w:t>57</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hint="eastAsia"/>
              </w:rPr>
              <w:t>1</w:t>
            </w:r>
            <w:r w:rsidRPr="00A8497E">
              <w:rPr>
                <w:rFonts w:ascii="宋体" w:hAnsi="宋体"/>
              </w:rPr>
              <w:t>79</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1437CD" w:rsidP="00532FB6">
            <w:pPr>
              <w:jc w:val="center"/>
              <w:rPr>
                <w:rFonts w:ascii="宋体" w:hAnsi="宋体"/>
              </w:rPr>
            </w:pPr>
            <w:r w:rsidRPr="00A8497E">
              <w:rPr>
                <w:rFonts w:ascii="宋体" w:hAnsi="宋体" w:hint="eastAsia"/>
              </w:rPr>
              <w:t>5</w:t>
            </w:r>
            <w:r w:rsidRPr="00A8497E">
              <w:rPr>
                <w:rFonts w:ascii="宋体" w:hAnsi="宋体"/>
              </w:rPr>
              <w:t>20</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E114BA" w:rsidP="00532FB6">
            <w:pPr>
              <w:jc w:val="center"/>
              <w:rPr>
                <w:rFonts w:ascii="宋体" w:hAnsi="宋体"/>
              </w:rPr>
            </w:pPr>
            <w:r w:rsidRPr="00A8497E">
              <w:rPr>
                <w:rFonts w:ascii="宋体" w:hAnsi="宋体" w:hint="eastAsia"/>
              </w:rPr>
              <w:t>3</w:t>
            </w:r>
            <w:r w:rsidRPr="00A8497E">
              <w:rPr>
                <w:rFonts w:ascii="宋体" w:hAnsi="宋体"/>
              </w:rPr>
              <w:t>99</w:t>
            </w:r>
          </w:p>
        </w:tc>
      </w:tr>
      <w:tr w:rsidR="004E4C1B" w:rsidRPr="00A8497E" w:rsidTr="00C42E64">
        <w:trPr>
          <w:trHeight w:val="19"/>
          <w:jc w:val="center"/>
        </w:trPr>
        <w:tc>
          <w:tcPr>
            <w:tcW w:w="1526" w:type="dxa"/>
            <w:tcBorders>
              <w:top w:val="single" w:sz="6" w:space="0" w:color="auto"/>
              <w:left w:val="single" w:sz="4" w:space="0" w:color="auto"/>
              <w:bottom w:val="single" w:sz="6"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医药卫生类</w:t>
            </w:r>
          </w:p>
        </w:tc>
        <w:tc>
          <w:tcPr>
            <w:tcW w:w="2269" w:type="dxa"/>
            <w:tcBorders>
              <w:top w:val="single" w:sz="6" w:space="0" w:color="auto"/>
              <w:left w:val="nil"/>
              <w:bottom w:val="single" w:sz="6"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护理</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C46E76" w:rsidP="00532FB6">
            <w:pPr>
              <w:jc w:val="center"/>
              <w:rPr>
                <w:rFonts w:ascii="宋体" w:hAnsi="宋体"/>
              </w:rPr>
            </w:pPr>
            <w:r w:rsidRPr="00A8497E">
              <w:rPr>
                <w:rFonts w:ascii="宋体" w:hAnsi="宋体" w:hint="eastAsia"/>
              </w:rPr>
              <w:t>1</w:t>
            </w:r>
            <w:r w:rsidRPr="00A8497E">
              <w:rPr>
                <w:rFonts w:ascii="宋体" w:hAnsi="宋体"/>
              </w:rPr>
              <w:t>06</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hint="eastAsia"/>
              </w:rPr>
              <w:t>8</w:t>
            </w:r>
            <w:r w:rsidRPr="00A8497E">
              <w:rPr>
                <w:rFonts w:ascii="宋体" w:hAnsi="宋体"/>
              </w:rPr>
              <w:t>6</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1437CD" w:rsidP="00532FB6">
            <w:pPr>
              <w:jc w:val="center"/>
              <w:rPr>
                <w:rFonts w:ascii="宋体" w:hAnsi="宋体"/>
              </w:rPr>
            </w:pPr>
            <w:r w:rsidRPr="00A8497E">
              <w:rPr>
                <w:rFonts w:ascii="宋体" w:hAnsi="宋体" w:hint="eastAsia"/>
              </w:rPr>
              <w:t>2</w:t>
            </w:r>
            <w:r w:rsidRPr="00A8497E">
              <w:rPr>
                <w:rFonts w:ascii="宋体" w:hAnsi="宋体"/>
              </w:rPr>
              <w:t>43</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E114BA" w:rsidP="00532FB6">
            <w:pPr>
              <w:jc w:val="center"/>
              <w:rPr>
                <w:rFonts w:ascii="宋体" w:hAnsi="宋体"/>
              </w:rPr>
            </w:pPr>
            <w:r w:rsidRPr="00A8497E">
              <w:rPr>
                <w:rFonts w:ascii="宋体" w:hAnsi="宋体" w:hint="eastAsia"/>
              </w:rPr>
              <w:t>2</w:t>
            </w:r>
            <w:r w:rsidRPr="00A8497E">
              <w:rPr>
                <w:rFonts w:ascii="宋体" w:hAnsi="宋体"/>
              </w:rPr>
              <w:t>05</w:t>
            </w:r>
          </w:p>
        </w:tc>
      </w:tr>
      <w:tr w:rsidR="004E4C1B" w:rsidRPr="00A8497E" w:rsidTr="00C42E64">
        <w:trPr>
          <w:trHeight w:val="19"/>
          <w:jc w:val="center"/>
        </w:trPr>
        <w:tc>
          <w:tcPr>
            <w:tcW w:w="1526" w:type="dxa"/>
            <w:tcBorders>
              <w:top w:val="single" w:sz="6" w:space="0" w:color="auto"/>
              <w:left w:val="single" w:sz="4" w:space="0" w:color="auto"/>
              <w:bottom w:val="single" w:sz="6"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旅游服务类</w:t>
            </w:r>
          </w:p>
        </w:tc>
        <w:tc>
          <w:tcPr>
            <w:tcW w:w="2269" w:type="dxa"/>
            <w:tcBorders>
              <w:top w:val="single" w:sz="6" w:space="0" w:color="auto"/>
              <w:left w:val="nil"/>
              <w:bottom w:val="single" w:sz="6"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旅游服务与管理</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C46E76" w:rsidP="00532FB6">
            <w:pPr>
              <w:jc w:val="center"/>
              <w:rPr>
                <w:rFonts w:ascii="宋体" w:hAnsi="宋体"/>
              </w:rPr>
            </w:pPr>
            <w:r w:rsidRPr="00A8497E">
              <w:rPr>
                <w:rFonts w:ascii="宋体" w:hAnsi="宋体" w:hint="eastAsia"/>
              </w:rPr>
              <w:t>4</w:t>
            </w:r>
            <w:r w:rsidRPr="00A8497E">
              <w:rPr>
                <w:rFonts w:ascii="宋体" w:hAnsi="宋体"/>
              </w:rPr>
              <w:t>7</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hint="eastAsia"/>
              </w:rPr>
              <w:t>0</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1437CD" w:rsidP="00532FB6">
            <w:pPr>
              <w:jc w:val="center"/>
              <w:rPr>
                <w:rFonts w:ascii="宋体" w:hAnsi="宋体"/>
              </w:rPr>
            </w:pPr>
            <w:r w:rsidRPr="00A8497E">
              <w:rPr>
                <w:rFonts w:ascii="宋体" w:hAnsi="宋体" w:hint="eastAsia"/>
              </w:rPr>
              <w:t>7</w:t>
            </w:r>
            <w:r w:rsidRPr="00A8497E">
              <w:rPr>
                <w:rFonts w:ascii="宋体" w:hAnsi="宋体"/>
              </w:rPr>
              <w:t>5</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E114BA" w:rsidP="00532FB6">
            <w:pPr>
              <w:jc w:val="center"/>
              <w:rPr>
                <w:rFonts w:ascii="宋体" w:hAnsi="宋体"/>
              </w:rPr>
            </w:pPr>
            <w:r w:rsidRPr="00A8497E">
              <w:rPr>
                <w:rFonts w:ascii="宋体" w:hAnsi="宋体" w:hint="eastAsia"/>
              </w:rPr>
              <w:t>9</w:t>
            </w:r>
            <w:r w:rsidRPr="00A8497E">
              <w:rPr>
                <w:rFonts w:ascii="宋体" w:hAnsi="宋体"/>
              </w:rPr>
              <w:t>0</w:t>
            </w:r>
          </w:p>
        </w:tc>
      </w:tr>
      <w:tr w:rsidR="004E4C1B" w:rsidRPr="00A8497E" w:rsidTr="00C42E64">
        <w:trPr>
          <w:trHeight w:val="19"/>
          <w:jc w:val="center"/>
        </w:trPr>
        <w:tc>
          <w:tcPr>
            <w:tcW w:w="1526" w:type="dxa"/>
            <w:tcBorders>
              <w:top w:val="single" w:sz="6" w:space="0" w:color="auto"/>
              <w:left w:val="single" w:sz="4" w:space="0" w:color="auto"/>
              <w:bottom w:val="single" w:sz="6"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教育类</w:t>
            </w:r>
          </w:p>
        </w:tc>
        <w:tc>
          <w:tcPr>
            <w:tcW w:w="2269" w:type="dxa"/>
            <w:tcBorders>
              <w:top w:val="single" w:sz="6" w:space="0" w:color="auto"/>
              <w:left w:val="nil"/>
              <w:bottom w:val="single" w:sz="6"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学前教育</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A47E17" w:rsidP="00532FB6">
            <w:pPr>
              <w:jc w:val="center"/>
              <w:rPr>
                <w:rFonts w:ascii="宋体" w:hAnsi="宋体"/>
              </w:rPr>
            </w:pPr>
            <w:r w:rsidRPr="00A8497E">
              <w:rPr>
                <w:rFonts w:ascii="宋体" w:hAnsi="宋体"/>
              </w:rPr>
              <w:t>143</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hint="eastAsia"/>
              </w:rPr>
              <w:t>1</w:t>
            </w:r>
            <w:r w:rsidRPr="00A8497E">
              <w:rPr>
                <w:rFonts w:ascii="宋体" w:hAnsi="宋体"/>
              </w:rPr>
              <w:t>39</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1437CD" w:rsidP="00532FB6">
            <w:pPr>
              <w:jc w:val="center"/>
              <w:rPr>
                <w:rFonts w:ascii="宋体" w:hAnsi="宋体"/>
              </w:rPr>
            </w:pPr>
            <w:r w:rsidRPr="00A8497E">
              <w:rPr>
                <w:rFonts w:ascii="宋体" w:hAnsi="宋体" w:hint="eastAsia"/>
              </w:rPr>
              <w:t>3</w:t>
            </w:r>
            <w:r w:rsidRPr="00A8497E">
              <w:rPr>
                <w:rFonts w:ascii="宋体" w:hAnsi="宋体"/>
              </w:rPr>
              <w:t>72</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E114BA" w:rsidP="00532FB6">
            <w:pPr>
              <w:jc w:val="center"/>
              <w:rPr>
                <w:rFonts w:ascii="宋体" w:hAnsi="宋体"/>
              </w:rPr>
            </w:pPr>
            <w:r w:rsidRPr="00A8497E">
              <w:rPr>
                <w:rFonts w:ascii="宋体" w:hAnsi="宋体" w:hint="eastAsia"/>
              </w:rPr>
              <w:t>3</w:t>
            </w:r>
            <w:r w:rsidRPr="00A8497E">
              <w:rPr>
                <w:rFonts w:ascii="宋体" w:hAnsi="宋体"/>
              </w:rPr>
              <w:t>27</w:t>
            </w:r>
          </w:p>
        </w:tc>
      </w:tr>
      <w:tr w:rsidR="004E4C1B" w:rsidRPr="00A8497E" w:rsidTr="00C42E64">
        <w:trPr>
          <w:trHeight w:val="19"/>
          <w:jc w:val="center"/>
        </w:trPr>
        <w:tc>
          <w:tcPr>
            <w:tcW w:w="1526" w:type="dxa"/>
            <w:tcBorders>
              <w:top w:val="single" w:sz="6" w:space="0" w:color="auto"/>
              <w:left w:val="single" w:sz="4" w:space="0" w:color="auto"/>
              <w:bottom w:val="single" w:sz="6" w:space="0" w:color="auto"/>
              <w:right w:val="single" w:sz="4" w:space="0" w:color="auto"/>
            </w:tcBorders>
            <w:vAlign w:val="center"/>
          </w:tcPr>
          <w:p w:rsidR="00E439F9" w:rsidRPr="00A8497E" w:rsidRDefault="00E439F9" w:rsidP="006C445E">
            <w:pPr>
              <w:rPr>
                <w:rFonts w:ascii="宋体" w:hAnsi="宋体"/>
              </w:rPr>
            </w:pPr>
            <w:r w:rsidRPr="00A8497E">
              <w:rPr>
                <w:rFonts w:ascii="宋体" w:hAnsi="宋体" w:hint="eastAsia"/>
              </w:rPr>
              <w:t>财经商贸类</w:t>
            </w:r>
          </w:p>
        </w:tc>
        <w:tc>
          <w:tcPr>
            <w:tcW w:w="2269" w:type="dxa"/>
            <w:tcBorders>
              <w:top w:val="single" w:sz="6" w:space="0" w:color="auto"/>
              <w:left w:val="nil"/>
              <w:bottom w:val="single" w:sz="6"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会计、电子商务</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C46E76" w:rsidP="00532FB6">
            <w:pPr>
              <w:jc w:val="center"/>
              <w:rPr>
                <w:rFonts w:ascii="宋体" w:hAnsi="宋体"/>
              </w:rPr>
            </w:pPr>
            <w:r w:rsidRPr="00A8497E">
              <w:rPr>
                <w:rFonts w:ascii="宋体" w:hAnsi="宋体" w:hint="eastAsia"/>
              </w:rPr>
              <w:t>0</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hint="eastAsia"/>
              </w:rPr>
              <w:t>4</w:t>
            </w:r>
            <w:r w:rsidRPr="00A8497E">
              <w:rPr>
                <w:rFonts w:ascii="宋体" w:hAnsi="宋体"/>
              </w:rPr>
              <w:t>0</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C46E76" w:rsidP="00532FB6">
            <w:pPr>
              <w:jc w:val="center"/>
              <w:rPr>
                <w:rFonts w:ascii="宋体" w:hAnsi="宋体"/>
              </w:rPr>
            </w:pPr>
            <w:r w:rsidRPr="00A8497E">
              <w:rPr>
                <w:rFonts w:ascii="宋体" w:hAnsi="宋体" w:hint="eastAsia"/>
              </w:rPr>
              <w:t>3</w:t>
            </w:r>
            <w:r w:rsidRPr="00A8497E">
              <w:rPr>
                <w:rFonts w:ascii="宋体" w:hAnsi="宋体"/>
              </w:rPr>
              <w:t>4</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E114BA" w:rsidP="00532FB6">
            <w:pPr>
              <w:jc w:val="center"/>
              <w:rPr>
                <w:rFonts w:ascii="宋体" w:hAnsi="宋体"/>
              </w:rPr>
            </w:pPr>
            <w:r w:rsidRPr="00A8497E">
              <w:rPr>
                <w:rFonts w:ascii="宋体" w:hAnsi="宋体" w:hint="eastAsia"/>
              </w:rPr>
              <w:t>4</w:t>
            </w:r>
            <w:r w:rsidRPr="00A8497E">
              <w:rPr>
                <w:rFonts w:ascii="宋体" w:hAnsi="宋体"/>
              </w:rPr>
              <w:t>0</w:t>
            </w:r>
          </w:p>
        </w:tc>
      </w:tr>
      <w:tr w:rsidR="004E4C1B" w:rsidRPr="00A8497E" w:rsidTr="00532FB6">
        <w:trPr>
          <w:trHeight w:val="33"/>
          <w:jc w:val="center"/>
        </w:trPr>
        <w:tc>
          <w:tcPr>
            <w:tcW w:w="3795" w:type="dxa"/>
            <w:gridSpan w:val="2"/>
            <w:tcBorders>
              <w:top w:val="single" w:sz="6" w:space="0" w:color="auto"/>
              <w:left w:val="single" w:sz="4" w:space="0" w:color="auto"/>
              <w:bottom w:val="single" w:sz="6" w:space="0" w:color="auto"/>
              <w:right w:val="single" w:sz="6" w:space="0" w:color="auto"/>
            </w:tcBorders>
            <w:vAlign w:val="center"/>
          </w:tcPr>
          <w:p w:rsidR="00E439F9" w:rsidRPr="00A8497E" w:rsidRDefault="00E439F9" w:rsidP="006C445E">
            <w:pPr>
              <w:rPr>
                <w:rFonts w:ascii="宋体" w:hAnsi="宋体"/>
              </w:rPr>
            </w:pPr>
            <w:r w:rsidRPr="00A8497E">
              <w:rPr>
                <w:rFonts w:ascii="宋体" w:hAnsi="宋体" w:hint="eastAsia"/>
              </w:rPr>
              <w:t>合计</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A47E17" w:rsidP="00532FB6">
            <w:pPr>
              <w:jc w:val="center"/>
              <w:rPr>
                <w:rFonts w:ascii="宋体" w:hAnsi="宋体"/>
              </w:rPr>
            </w:pPr>
            <w:r w:rsidRPr="00A8497E">
              <w:rPr>
                <w:rFonts w:ascii="宋体" w:hAnsi="宋体" w:hint="eastAsia"/>
              </w:rPr>
              <w:t>7</w:t>
            </w:r>
            <w:r w:rsidRPr="00A8497E">
              <w:rPr>
                <w:rFonts w:ascii="宋体" w:hAnsi="宋体"/>
              </w:rPr>
              <w:t>47</w:t>
            </w:r>
          </w:p>
        </w:tc>
        <w:tc>
          <w:tcPr>
            <w:tcW w:w="1134" w:type="dxa"/>
            <w:tcBorders>
              <w:top w:val="single" w:sz="6" w:space="0" w:color="auto"/>
              <w:left w:val="nil"/>
              <w:bottom w:val="single" w:sz="6" w:space="0" w:color="auto"/>
              <w:right w:val="single" w:sz="6" w:space="0" w:color="auto"/>
            </w:tcBorders>
            <w:vAlign w:val="center"/>
          </w:tcPr>
          <w:p w:rsidR="00E439F9" w:rsidRPr="00A8497E" w:rsidRDefault="00A47E17" w:rsidP="00532FB6">
            <w:pPr>
              <w:jc w:val="center"/>
              <w:rPr>
                <w:rFonts w:ascii="宋体" w:hAnsi="宋体"/>
              </w:rPr>
            </w:pPr>
            <w:r w:rsidRPr="00A8497E">
              <w:rPr>
                <w:rFonts w:ascii="宋体" w:hAnsi="宋体" w:hint="eastAsia"/>
              </w:rPr>
              <w:t>6</w:t>
            </w:r>
            <w:r w:rsidRPr="00A8497E">
              <w:rPr>
                <w:rFonts w:ascii="宋体" w:hAnsi="宋体"/>
              </w:rPr>
              <w:t>19</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E114BA" w:rsidP="00532FB6">
            <w:pPr>
              <w:jc w:val="center"/>
              <w:rPr>
                <w:rFonts w:ascii="宋体" w:hAnsi="宋体"/>
              </w:rPr>
            </w:pPr>
            <w:r w:rsidRPr="00A8497E">
              <w:rPr>
                <w:rFonts w:ascii="宋体" w:hAnsi="宋体" w:hint="eastAsia"/>
              </w:rPr>
              <w:t>1</w:t>
            </w:r>
            <w:r w:rsidRPr="00A8497E">
              <w:rPr>
                <w:rFonts w:ascii="宋体" w:hAnsi="宋体"/>
              </w:rPr>
              <w:t>745</w:t>
            </w:r>
          </w:p>
        </w:tc>
        <w:tc>
          <w:tcPr>
            <w:tcW w:w="1134" w:type="dxa"/>
            <w:tcBorders>
              <w:top w:val="single" w:sz="6" w:space="0" w:color="auto"/>
              <w:left w:val="nil"/>
              <w:bottom w:val="single" w:sz="6" w:space="0" w:color="auto"/>
              <w:right w:val="single" w:sz="4" w:space="0" w:color="auto"/>
            </w:tcBorders>
            <w:vAlign w:val="center"/>
          </w:tcPr>
          <w:p w:rsidR="00E439F9" w:rsidRPr="00A8497E" w:rsidRDefault="00E114BA" w:rsidP="00532FB6">
            <w:pPr>
              <w:jc w:val="center"/>
              <w:rPr>
                <w:rFonts w:ascii="宋体" w:hAnsi="宋体"/>
              </w:rPr>
            </w:pPr>
            <w:r w:rsidRPr="00A8497E">
              <w:rPr>
                <w:rFonts w:ascii="宋体" w:hAnsi="宋体" w:hint="eastAsia"/>
              </w:rPr>
              <w:t>1</w:t>
            </w:r>
            <w:r w:rsidRPr="00A8497E">
              <w:rPr>
                <w:rFonts w:ascii="宋体" w:hAnsi="宋体"/>
              </w:rPr>
              <w:t>554</w:t>
            </w:r>
          </w:p>
        </w:tc>
      </w:tr>
    </w:tbl>
    <w:p w:rsidR="00E439F9" w:rsidRPr="00A8497E" w:rsidRDefault="00E439F9" w:rsidP="00AF579B">
      <w:pPr>
        <w:pStyle w:val="ac"/>
        <w:ind w:firstLine="560"/>
      </w:pPr>
      <w:bookmarkStart w:id="5" w:name="_Toc35017575"/>
      <w:r w:rsidRPr="00A8497E">
        <w:rPr>
          <w:rFonts w:hint="eastAsia"/>
        </w:rPr>
        <w:t>1.3</w:t>
      </w:r>
      <w:r w:rsidRPr="00A8497E">
        <w:rPr>
          <w:rFonts w:hint="eastAsia"/>
        </w:rPr>
        <w:t>教师队伍</w:t>
      </w:r>
      <w:bookmarkEnd w:id="5"/>
    </w:p>
    <w:p w:rsidR="00E439F9" w:rsidRPr="00A8497E" w:rsidRDefault="00E439F9" w:rsidP="000A06C6">
      <w:pPr>
        <w:pStyle w:val="ad"/>
      </w:pPr>
      <w:r w:rsidRPr="00A8497E">
        <w:rPr>
          <w:rFonts w:hint="eastAsia"/>
        </w:rPr>
        <w:t>1.3.1生师比变化情况</w:t>
      </w:r>
    </w:p>
    <w:p w:rsidR="00C42E64" w:rsidRPr="00A8497E" w:rsidRDefault="00E439F9" w:rsidP="00C42E64">
      <w:pPr>
        <w:pStyle w:val="ad"/>
      </w:pPr>
      <w:r w:rsidRPr="00A8497E">
        <w:t>2019</w:t>
      </w:r>
      <w:r w:rsidR="00E114BA" w:rsidRPr="00A8497E">
        <w:rPr>
          <w:rFonts w:hint="eastAsia"/>
        </w:rPr>
        <w:t>年，我校</w:t>
      </w:r>
      <w:r w:rsidRPr="00A8497E">
        <w:rPr>
          <w:rFonts w:hint="eastAsia"/>
        </w:rPr>
        <w:t>有专任教师</w:t>
      </w:r>
      <w:r w:rsidR="00E114BA" w:rsidRPr="00A8497E">
        <w:t>89</w:t>
      </w:r>
      <w:r w:rsidRPr="00A8497E">
        <w:rPr>
          <w:rFonts w:hint="eastAsia"/>
        </w:rPr>
        <w:t>人，校</w:t>
      </w:r>
      <w:r w:rsidR="00E114BA" w:rsidRPr="00A8497E">
        <w:rPr>
          <w:rFonts w:hint="eastAsia"/>
        </w:rPr>
        <w:t>外兼职</w:t>
      </w:r>
      <w:r w:rsidRPr="00A8497E">
        <w:rPr>
          <w:rFonts w:hint="eastAsia"/>
        </w:rPr>
        <w:t>教师2</w:t>
      </w:r>
      <w:r w:rsidRPr="00A8497E">
        <w:t>4</w:t>
      </w:r>
      <w:r w:rsidRPr="00A8497E">
        <w:rPr>
          <w:rFonts w:hint="eastAsia"/>
        </w:rPr>
        <w:t>人，生师比为</w:t>
      </w:r>
      <w:r w:rsidRPr="00A8497E">
        <w:t>13.</w:t>
      </w:r>
      <w:r w:rsidR="00E114BA" w:rsidRPr="00A8497E">
        <w:t>7</w:t>
      </w:r>
      <w:r w:rsidRPr="00A8497E">
        <w:rPr>
          <w:rFonts w:hint="eastAsia"/>
        </w:rPr>
        <w:t>：1。</w:t>
      </w:r>
    </w:p>
    <w:p w:rsidR="00C42E64" w:rsidRPr="00A8497E" w:rsidRDefault="00C42E64" w:rsidP="00C42E64">
      <w:pPr>
        <w:pStyle w:val="ad"/>
      </w:pPr>
      <w:r w:rsidRPr="00A8497E">
        <w:rPr>
          <w:rFonts w:hint="eastAsia"/>
        </w:rPr>
        <w:t>20</w:t>
      </w:r>
      <w:r w:rsidR="008F12EB" w:rsidRPr="00A8497E">
        <w:t>20</w:t>
      </w:r>
      <w:r w:rsidR="00E114BA" w:rsidRPr="00A8497E">
        <w:rPr>
          <w:rFonts w:hint="eastAsia"/>
        </w:rPr>
        <w:t>年，我校</w:t>
      </w:r>
      <w:r w:rsidRPr="00A8497E">
        <w:rPr>
          <w:rFonts w:hint="eastAsia"/>
        </w:rPr>
        <w:t>有专任教师</w:t>
      </w:r>
      <w:r w:rsidR="00E114BA" w:rsidRPr="00A8497E">
        <w:t>90</w:t>
      </w:r>
      <w:r w:rsidR="00E114BA" w:rsidRPr="00A8497E">
        <w:rPr>
          <w:rFonts w:hint="eastAsia"/>
        </w:rPr>
        <w:t>人，</w:t>
      </w:r>
      <w:r w:rsidRPr="00A8497E">
        <w:rPr>
          <w:rFonts w:hint="eastAsia"/>
        </w:rPr>
        <w:t>校</w:t>
      </w:r>
      <w:r w:rsidR="00E114BA" w:rsidRPr="00A8497E">
        <w:rPr>
          <w:rFonts w:hint="eastAsia"/>
        </w:rPr>
        <w:t>外兼职</w:t>
      </w:r>
      <w:r w:rsidRPr="00A8497E">
        <w:rPr>
          <w:rFonts w:hint="eastAsia"/>
        </w:rPr>
        <w:t>教师</w:t>
      </w:r>
      <w:r w:rsidR="008F12EB" w:rsidRPr="00A8497E">
        <w:t>18</w:t>
      </w:r>
      <w:r w:rsidRPr="00A8497E">
        <w:rPr>
          <w:rFonts w:hint="eastAsia"/>
        </w:rPr>
        <w:t>人，生师比为</w:t>
      </w:r>
      <w:r w:rsidR="00E114BA" w:rsidRPr="00A8497E">
        <w:t>14.8</w:t>
      </w:r>
      <w:r w:rsidRPr="00A8497E">
        <w:rPr>
          <w:rFonts w:hint="eastAsia"/>
        </w:rPr>
        <w:t>：1。</w:t>
      </w:r>
    </w:p>
    <w:p w:rsidR="00E439F9" w:rsidRPr="00A8497E" w:rsidRDefault="00E439F9" w:rsidP="000A06C6">
      <w:pPr>
        <w:pStyle w:val="ad"/>
      </w:pPr>
      <w:r w:rsidRPr="00A8497E">
        <w:rPr>
          <w:rFonts w:hint="eastAsia"/>
        </w:rPr>
        <w:t>1.3.2 “双师型”教师比例变化情况</w:t>
      </w:r>
    </w:p>
    <w:p w:rsidR="00C7528F" w:rsidRPr="00A8497E" w:rsidRDefault="00E439F9" w:rsidP="000A06C6">
      <w:pPr>
        <w:pStyle w:val="ad"/>
      </w:pPr>
      <w:r w:rsidRPr="00A8497E">
        <w:rPr>
          <w:rFonts w:hint="eastAsia"/>
        </w:rPr>
        <w:t>2</w:t>
      </w:r>
      <w:r w:rsidRPr="00A8497E">
        <w:t>019</w:t>
      </w:r>
      <w:r w:rsidRPr="00A8497E">
        <w:rPr>
          <w:rFonts w:hint="eastAsia"/>
        </w:rPr>
        <w:t>年，我校有专业教师</w:t>
      </w:r>
      <w:r w:rsidR="00E114BA" w:rsidRPr="00A8497E">
        <w:t>44</w:t>
      </w:r>
      <w:r w:rsidRPr="00A8497E">
        <w:rPr>
          <w:rFonts w:hint="eastAsia"/>
        </w:rPr>
        <w:t>人，“双师型”教师数</w:t>
      </w:r>
      <w:r w:rsidR="00E114BA" w:rsidRPr="00A8497E">
        <w:rPr>
          <w:rFonts w:hint="eastAsia"/>
        </w:rPr>
        <w:t>3</w:t>
      </w:r>
      <w:r w:rsidR="00E114BA" w:rsidRPr="00A8497E">
        <w:t>8</w:t>
      </w:r>
      <w:r w:rsidRPr="00A8497E">
        <w:rPr>
          <w:rFonts w:hint="eastAsia"/>
        </w:rPr>
        <w:t>人。</w:t>
      </w:r>
      <w:proofErr w:type="gramStart"/>
      <w:r w:rsidRPr="00A8497E">
        <w:rPr>
          <w:rFonts w:hint="eastAsia"/>
        </w:rPr>
        <w:t>占专业</w:t>
      </w:r>
      <w:proofErr w:type="gramEnd"/>
      <w:r w:rsidRPr="00A8497E">
        <w:rPr>
          <w:rFonts w:hint="eastAsia"/>
        </w:rPr>
        <w:t>教师的8</w:t>
      </w:r>
      <w:r w:rsidR="00E114BA" w:rsidRPr="00A8497E">
        <w:t>6.</w:t>
      </w:r>
      <w:r w:rsidRPr="00A8497E">
        <w:t>3</w:t>
      </w:r>
      <w:r w:rsidRPr="00A8497E">
        <w:rPr>
          <w:rFonts w:hint="eastAsia"/>
        </w:rPr>
        <w:t>%，占专任教师的4</w:t>
      </w:r>
      <w:r w:rsidR="00E5758A" w:rsidRPr="00A8497E">
        <w:t>2.7</w:t>
      </w:r>
      <w:r w:rsidRPr="00A8497E">
        <w:rPr>
          <w:rFonts w:hint="eastAsia"/>
        </w:rPr>
        <w:t>%。达到中等职业学校设置标准要求。</w:t>
      </w:r>
    </w:p>
    <w:p w:rsidR="00E439F9" w:rsidRPr="00A8497E" w:rsidRDefault="00C7528F" w:rsidP="000A06C6">
      <w:pPr>
        <w:pStyle w:val="ad"/>
      </w:pPr>
      <w:r w:rsidRPr="00A8497E">
        <w:rPr>
          <w:rFonts w:hint="eastAsia"/>
        </w:rPr>
        <w:t>20</w:t>
      </w:r>
      <w:r w:rsidRPr="00A8497E">
        <w:t>20</w:t>
      </w:r>
      <w:r w:rsidRPr="00A8497E">
        <w:rPr>
          <w:rFonts w:hint="eastAsia"/>
        </w:rPr>
        <w:t>年，我校有专业教师</w:t>
      </w:r>
      <w:r w:rsidRPr="00A8497E">
        <w:t>51</w:t>
      </w:r>
      <w:r w:rsidRPr="00A8497E">
        <w:rPr>
          <w:rFonts w:hint="eastAsia"/>
        </w:rPr>
        <w:t>人，</w:t>
      </w:r>
      <w:r w:rsidR="00E5758A" w:rsidRPr="00A8497E">
        <w:rPr>
          <w:rFonts w:hint="eastAsia"/>
        </w:rPr>
        <w:t>由于调走及退出教学一线，</w:t>
      </w:r>
      <w:r w:rsidRPr="00A8497E">
        <w:rPr>
          <w:rFonts w:hint="eastAsia"/>
        </w:rPr>
        <w:t>“双师型”教师3</w:t>
      </w:r>
      <w:r w:rsidRPr="00A8497E">
        <w:t>3</w:t>
      </w:r>
      <w:r w:rsidRPr="00A8497E">
        <w:rPr>
          <w:rFonts w:hint="eastAsia"/>
        </w:rPr>
        <w:t>人。</w:t>
      </w:r>
      <w:proofErr w:type="gramStart"/>
      <w:r w:rsidRPr="00A8497E">
        <w:rPr>
          <w:rFonts w:hint="eastAsia"/>
        </w:rPr>
        <w:t>占专业</w:t>
      </w:r>
      <w:proofErr w:type="gramEnd"/>
      <w:r w:rsidRPr="00A8497E">
        <w:rPr>
          <w:rFonts w:hint="eastAsia"/>
        </w:rPr>
        <w:t>教师的</w:t>
      </w:r>
      <w:r w:rsidRPr="00A8497E">
        <w:t>64.7</w:t>
      </w:r>
      <w:r w:rsidRPr="00A8497E">
        <w:rPr>
          <w:rFonts w:hint="eastAsia"/>
        </w:rPr>
        <w:t>%，</w:t>
      </w:r>
      <w:r w:rsidR="0074026B" w:rsidRPr="00A8497E">
        <w:rPr>
          <w:rFonts w:hint="eastAsia"/>
        </w:rPr>
        <w:t>占专任教师的</w:t>
      </w:r>
      <w:r w:rsidR="00DF0B82" w:rsidRPr="00A8497E">
        <w:t>36.</w:t>
      </w:r>
      <w:r w:rsidR="001508AC" w:rsidRPr="00A8497E">
        <w:t>7</w:t>
      </w:r>
      <w:r w:rsidR="0074026B" w:rsidRPr="00A8497E">
        <w:rPr>
          <w:rFonts w:hint="eastAsia"/>
        </w:rPr>
        <w:t>%，</w:t>
      </w:r>
      <w:r w:rsidRPr="00A8497E">
        <w:rPr>
          <w:rFonts w:hint="eastAsia"/>
        </w:rPr>
        <w:t>达到中等职业学校设置标准要求。</w:t>
      </w:r>
    </w:p>
    <w:p w:rsidR="00E439F9" w:rsidRPr="00A8497E" w:rsidRDefault="00E439F9" w:rsidP="000A06C6">
      <w:pPr>
        <w:pStyle w:val="ad"/>
      </w:pPr>
      <w:r w:rsidRPr="00A8497E">
        <w:rPr>
          <w:rFonts w:hint="eastAsia"/>
        </w:rPr>
        <w:t>1.3.3 兼职教师比例变化情况</w:t>
      </w:r>
    </w:p>
    <w:p w:rsidR="00C7528F" w:rsidRPr="00A8497E" w:rsidRDefault="00E439F9" w:rsidP="00C7528F">
      <w:pPr>
        <w:pStyle w:val="ad"/>
      </w:pPr>
      <w:r w:rsidRPr="00A8497E">
        <w:t>2019</w:t>
      </w:r>
      <w:r w:rsidRPr="00A8497E">
        <w:rPr>
          <w:rFonts w:hint="eastAsia"/>
        </w:rPr>
        <w:t>年，聘请校外兼职教师</w:t>
      </w:r>
      <w:r w:rsidR="00596D60" w:rsidRPr="00A8497E">
        <w:t>24</w:t>
      </w:r>
      <w:r w:rsidRPr="00A8497E">
        <w:rPr>
          <w:rFonts w:hint="eastAsia"/>
        </w:rPr>
        <w:t>人，占专任教师总数的</w:t>
      </w:r>
      <w:r w:rsidR="00596D60" w:rsidRPr="00A8497E">
        <w:t>27</w:t>
      </w:r>
      <w:r w:rsidRPr="00A8497E">
        <w:rPr>
          <w:rFonts w:hint="eastAsia"/>
        </w:rPr>
        <w:t>%。</w:t>
      </w:r>
    </w:p>
    <w:p w:rsidR="00C7528F" w:rsidRPr="00A8497E" w:rsidRDefault="00C7528F" w:rsidP="00C7528F">
      <w:pPr>
        <w:pStyle w:val="ad"/>
      </w:pPr>
      <w:r w:rsidRPr="00A8497E">
        <w:rPr>
          <w:rFonts w:hint="eastAsia"/>
        </w:rPr>
        <w:t>20</w:t>
      </w:r>
      <w:r w:rsidRPr="00A8497E">
        <w:t>20</w:t>
      </w:r>
      <w:r w:rsidRPr="00A8497E">
        <w:rPr>
          <w:rFonts w:hint="eastAsia"/>
        </w:rPr>
        <w:t>年，聘请校外兼职教师</w:t>
      </w:r>
      <w:r w:rsidRPr="00A8497E">
        <w:t>18</w:t>
      </w:r>
      <w:r w:rsidRPr="00A8497E">
        <w:rPr>
          <w:rFonts w:hint="eastAsia"/>
        </w:rPr>
        <w:t>人，占专任教师总数的</w:t>
      </w:r>
      <w:r w:rsidR="00596D60" w:rsidRPr="00A8497E">
        <w:t>20</w:t>
      </w:r>
      <w:r w:rsidRPr="00A8497E">
        <w:rPr>
          <w:rFonts w:hint="eastAsia"/>
        </w:rPr>
        <w:t>%</w:t>
      </w:r>
      <w:r w:rsidR="00596D60" w:rsidRPr="00A8497E">
        <w:rPr>
          <w:rFonts w:hint="eastAsia"/>
        </w:rPr>
        <w:t>，降低7个百分点。</w:t>
      </w:r>
    </w:p>
    <w:p w:rsidR="00E439F9" w:rsidRPr="00A8497E" w:rsidRDefault="00E439F9" w:rsidP="000A06C6">
      <w:pPr>
        <w:pStyle w:val="ad"/>
      </w:pPr>
      <w:r w:rsidRPr="00A8497E">
        <w:rPr>
          <w:rFonts w:hint="eastAsia"/>
        </w:rPr>
        <w:t>1.3.4 专任教师本科以上学历比例变化情况</w:t>
      </w:r>
    </w:p>
    <w:p w:rsidR="00A814D2" w:rsidRPr="00A8497E" w:rsidRDefault="00E439F9" w:rsidP="000A06C6">
      <w:pPr>
        <w:pStyle w:val="ad"/>
      </w:pPr>
      <w:r w:rsidRPr="00A8497E">
        <w:rPr>
          <w:rFonts w:hint="eastAsia"/>
        </w:rPr>
        <w:t>201</w:t>
      </w:r>
      <w:r w:rsidRPr="00A8497E">
        <w:t>9</w:t>
      </w:r>
      <w:r w:rsidRPr="00A8497E">
        <w:rPr>
          <w:rFonts w:hint="eastAsia"/>
        </w:rPr>
        <w:t>年，我</w:t>
      </w:r>
      <w:proofErr w:type="gramStart"/>
      <w:r w:rsidRPr="00A8497E">
        <w:rPr>
          <w:rFonts w:hint="eastAsia"/>
        </w:rPr>
        <w:t>校本科</w:t>
      </w:r>
      <w:proofErr w:type="gramEnd"/>
      <w:r w:rsidRPr="00A8497E">
        <w:rPr>
          <w:rFonts w:hint="eastAsia"/>
        </w:rPr>
        <w:t>以上学历教师</w:t>
      </w:r>
      <w:r w:rsidR="001508AC" w:rsidRPr="00A8497E">
        <w:t>85</w:t>
      </w:r>
      <w:r w:rsidRPr="00A8497E">
        <w:rPr>
          <w:rFonts w:hint="eastAsia"/>
        </w:rPr>
        <w:t>人，占</w:t>
      </w:r>
      <w:r w:rsidR="001508AC" w:rsidRPr="00A8497E">
        <w:rPr>
          <w:rFonts w:hint="eastAsia"/>
        </w:rPr>
        <w:t>专任</w:t>
      </w:r>
      <w:r w:rsidRPr="00A8497E">
        <w:rPr>
          <w:rFonts w:hint="eastAsia"/>
        </w:rPr>
        <w:t>教师总数的</w:t>
      </w:r>
      <w:r w:rsidR="001508AC" w:rsidRPr="00A8497E">
        <w:t>95.5</w:t>
      </w:r>
      <w:r w:rsidRPr="00A8497E">
        <w:rPr>
          <w:rFonts w:hint="eastAsia"/>
        </w:rPr>
        <w:t>%；</w:t>
      </w:r>
    </w:p>
    <w:p w:rsidR="00E439F9" w:rsidRPr="00A8497E" w:rsidRDefault="00A814D2" w:rsidP="000A06C6">
      <w:pPr>
        <w:pStyle w:val="ad"/>
      </w:pPr>
      <w:r w:rsidRPr="00A8497E">
        <w:rPr>
          <w:rFonts w:hint="eastAsia"/>
        </w:rPr>
        <w:lastRenderedPageBreak/>
        <w:t xml:space="preserve"> </w:t>
      </w:r>
      <w:r w:rsidRPr="00A8497E">
        <w:t>2020</w:t>
      </w:r>
      <w:r w:rsidRPr="00A8497E">
        <w:rPr>
          <w:rFonts w:hint="eastAsia"/>
        </w:rPr>
        <w:t>年，我</w:t>
      </w:r>
      <w:proofErr w:type="gramStart"/>
      <w:r w:rsidRPr="00A8497E">
        <w:rPr>
          <w:rFonts w:hint="eastAsia"/>
        </w:rPr>
        <w:t>校本科</w:t>
      </w:r>
      <w:proofErr w:type="gramEnd"/>
      <w:r w:rsidRPr="00A8497E">
        <w:rPr>
          <w:rFonts w:hint="eastAsia"/>
        </w:rPr>
        <w:t>以上学历专任教师</w:t>
      </w:r>
      <w:r w:rsidRPr="00A8497E">
        <w:t>85</w:t>
      </w:r>
      <w:r w:rsidRPr="00A8497E">
        <w:rPr>
          <w:rFonts w:hint="eastAsia"/>
        </w:rPr>
        <w:t>人，占教师总数的9</w:t>
      </w:r>
      <w:r w:rsidRPr="00A8497E">
        <w:t>4</w:t>
      </w:r>
      <w:r w:rsidR="001508AC" w:rsidRPr="00A8497E">
        <w:t>.4</w:t>
      </w:r>
      <w:r w:rsidRPr="00A8497E">
        <w:rPr>
          <w:rFonts w:hint="eastAsia"/>
        </w:rPr>
        <w:t>%；</w:t>
      </w:r>
      <w:r w:rsidR="001508AC" w:rsidRPr="00A8497E">
        <w:rPr>
          <w:rFonts w:hint="eastAsia"/>
        </w:rPr>
        <w:t>降低</w:t>
      </w:r>
      <w:r w:rsidR="001508AC" w:rsidRPr="00A8497E">
        <w:t>1.1</w:t>
      </w:r>
      <w:r w:rsidRPr="00A8497E">
        <w:rPr>
          <w:rFonts w:hint="eastAsia"/>
        </w:rPr>
        <w:t>个百分点。</w:t>
      </w:r>
    </w:p>
    <w:p w:rsidR="00E439F9" w:rsidRPr="00A8497E" w:rsidRDefault="00E439F9" w:rsidP="000A06C6">
      <w:pPr>
        <w:pStyle w:val="ad"/>
      </w:pPr>
      <w:r w:rsidRPr="00A8497E">
        <w:rPr>
          <w:rFonts w:hint="eastAsia"/>
        </w:rPr>
        <w:t>1.3.5 专任教师硕士以上学历比例变化情况</w:t>
      </w:r>
    </w:p>
    <w:p w:rsidR="00E439F9" w:rsidRPr="00A8497E" w:rsidRDefault="00E439F9" w:rsidP="000A06C6">
      <w:pPr>
        <w:pStyle w:val="ad"/>
      </w:pPr>
      <w:r w:rsidRPr="00A8497E">
        <w:rPr>
          <w:rFonts w:hint="eastAsia"/>
        </w:rPr>
        <w:t>201</w:t>
      </w:r>
      <w:r w:rsidR="00EF485B" w:rsidRPr="00A8497E">
        <w:t>9-2020</w:t>
      </w:r>
      <w:r w:rsidRPr="00A8497E">
        <w:rPr>
          <w:rFonts w:hint="eastAsia"/>
        </w:rPr>
        <w:t>年，我校硕士以上学历教师</w:t>
      </w:r>
      <w:r w:rsidR="00EF485B" w:rsidRPr="00A8497E">
        <w:t>1</w:t>
      </w:r>
      <w:r w:rsidRPr="00A8497E">
        <w:rPr>
          <w:rFonts w:hint="eastAsia"/>
        </w:rPr>
        <w:t>人，占</w:t>
      </w:r>
      <w:r w:rsidR="00EF485B" w:rsidRPr="00A8497E">
        <w:rPr>
          <w:rFonts w:hint="eastAsia"/>
        </w:rPr>
        <w:t>专任</w:t>
      </w:r>
      <w:r w:rsidRPr="00A8497E">
        <w:rPr>
          <w:rFonts w:hint="eastAsia"/>
        </w:rPr>
        <w:t>教师总数的</w:t>
      </w:r>
      <w:r w:rsidR="00EF485B" w:rsidRPr="00A8497E">
        <w:t>1</w:t>
      </w:r>
      <w:r w:rsidRPr="00A8497E">
        <w:t>.</w:t>
      </w:r>
      <w:r w:rsidR="00EF485B" w:rsidRPr="00A8497E">
        <w:t>1</w:t>
      </w:r>
      <w:r w:rsidRPr="00A8497E">
        <w:rPr>
          <w:rFonts w:hint="eastAsia"/>
        </w:rPr>
        <w:t>%；</w:t>
      </w:r>
      <w:r w:rsidR="00EF485B" w:rsidRPr="00A8497E">
        <w:t xml:space="preserve"> </w:t>
      </w:r>
    </w:p>
    <w:p w:rsidR="00E439F9" w:rsidRPr="00A8497E" w:rsidRDefault="00E439F9" w:rsidP="000A06C6">
      <w:pPr>
        <w:pStyle w:val="ad"/>
      </w:pPr>
      <w:r w:rsidRPr="00A8497E">
        <w:rPr>
          <w:rFonts w:hint="eastAsia"/>
        </w:rPr>
        <w:t>1.3.6 专任教师高级职称教师比例变化情况</w:t>
      </w:r>
    </w:p>
    <w:p w:rsidR="00E439F9" w:rsidRPr="00A8497E" w:rsidRDefault="00E439F9" w:rsidP="000A06C6">
      <w:pPr>
        <w:pStyle w:val="ad"/>
      </w:pPr>
      <w:r w:rsidRPr="00A8497E">
        <w:rPr>
          <w:rFonts w:hint="eastAsia"/>
        </w:rPr>
        <w:t>201</w:t>
      </w:r>
      <w:r w:rsidRPr="00A8497E">
        <w:t>9</w:t>
      </w:r>
      <w:r w:rsidRPr="00A8497E">
        <w:rPr>
          <w:rFonts w:hint="eastAsia"/>
        </w:rPr>
        <w:t>年，我校专任教师中具有高级职称的</w:t>
      </w:r>
      <w:r w:rsidRPr="00A8497E">
        <w:t>19</w:t>
      </w:r>
      <w:r w:rsidRPr="00A8497E">
        <w:rPr>
          <w:rFonts w:hint="eastAsia"/>
        </w:rPr>
        <w:t>人，占专任教师比为</w:t>
      </w:r>
      <w:r w:rsidR="001508AC" w:rsidRPr="00A8497E">
        <w:t>21.</w:t>
      </w:r>
      <w:r w:rsidR="00E54159" w:rsidRPr="00A8497E">
        <w:t>3</w:t>
      </w:r>
      <w:r w:rsidRPr="00A8497E">
        <w:rPr>
          <w:rFonts w:hint="eastAsia"/>
        </w:rPr>
        <w:t>%；</w:t>
      </w:r>
      <w:r w:rsidR="00EF485B" w:rsidRPr="00A8497E">
        <w:rPr>
          <w:rFonts w:hint="eastAsia"/>
        </w:rPr>
        <w:t xml:space="preserve"> 20</w:t>
      </w:r>
      <w:r w:rsidR="00EF485B" w:rsidRPr="00A8497E">
        <w:t>20</w:t>
      </w:r>
      <w:r w:rsidR="00EF485B" w:rsidRPr="00A8497E">
        <w:rPr>
          <w:rFonts w:hint="eastAsia"/>
        </w:rPr>
        <w:t>年，我校专任教师中具有高级职称的</w:t>
      </w:r>
      <w:r w:rsidR="00EF485B" w:rsidRPr="00A8497E">
        <w:t>15</w:t>
      </w:r>
      <w:r w:rsidR="00EF485B" w:rsidRPr="00A8497E">
        <w:rPr>
          <w:rFonts w:hint="eastAsia"/>
        </w:rPr>
        <w:t>人，占专任教师的</w:t>
      </w:r>
      <w:r w:rsidR="00EF485B" w:rsidRPr="00A8497E">
        <w:t>16.7</w:t>
      </w:r>
      <w:r w:rsidR="00EF485B" w:rsidRPr="00A8497E">
        <w:rPr>
          <w:rFonts w:hint="eastAsia"/>
        </w:rPr>
        <w:t>%；缩减了</w:t>
      </w:r>
      <w:r w:rsidR="001508AC" w:rsidRPr="00A8497E">
        <w:t>4.</w:t>
      </w:r>
      <w:r w:rsidR="00E54159" w:rsidRPr="00A8497E">
        <w:t>6</w:t>
      </w:r>
      <w:r w:rsidR="00EF485B" w:rsidRPr="00A8497E">
        <w:rPr>
          <w:rFonts w:hint="eastAsia"/>
        </w:rPr>
        <w:t>个百分点。</w:t>
      </w:r>
    </w:p>
    <w:p w:rsidR="00E439F9" w:rsidRPr="00A8497E" w:rsidRDefault="00E439F9" w:rsidP="006C445E">
      <w:pPr>
        <w:pStyle w:val="af1"/>
      </w:pPr>
      <w:r w:rsidRPr="00A8497E">
        <w:rPr>
          <w:rFonts w:hint="eastAsia"/>
        </w:rPr>
        <w:t>表</w:t>
      </w:r>
      <w:r w:rsidRPr="00A8497E">
        <w:rPr>
          <w:rFonts w:hint="eastAsia"/>
        </w:rPr>
        <w:t xml:space="preserve">1-3 </w:t>
      </w:r>
      <w:r w:rsidRPr="00A8497E">
        <w:rPr>
          <w:rFonts w:hint="eastAsia"/>
        </w:rPr>
        <w:t>教师队伍结构</w:t>
      </w:r>
    </w:p>
    <w:tbl>
      <w:tblPr>
        <w:tblStyle w:val="a9"/>
        <w:tblW w:w="8330" w:type="dxa"/>
        <w:jc w:val="center"/>
        <w:tblLayout w:type="fixed"/>
        <w:tblLook w:val="04A0" w:firstRow="1" w:lastRow="0" w:firstColumn="1" w:lastColumn="0" w:noHBand="0" w:noVBand="1"/>
      </w:tblPr>
      <w:tblGrid>
        <w:gridCol w:w="817"/>
        <w:gridCol w:w="948"/>
        <w:gridCol w:w="798"/>
        <w:gridCol w:w="798"/>
        <w:gridCol w:w="803"/>
        <w:gridCol w:w="906"/>
        <w:gridCol w:w="739"/>
        <w:gridCol w:w="891"/>
        <w:gridCol w:w="739"/>
        <w:gridCol w:w="891"/>
      </w:tblGrid>
      <w:tr w:rsidR="004E4C1B" w:rsidRPr="00A8497E" w:rsidTr="00532FB6">
        <w:trPr>
          <w:trHeight w:val="289"/>
          <w:jc w:val="center"/>
        </w:trPr>
        <w:tc>
          <w:tcPr>
            <w:tcW w:w="817" w:type="dxa"/>
            <w:vMerge w:val="restart"/>
          </w:tcPr>
          <w:p w:rsidR="00E439F9" w:rsidRPr="00A8497E" w:rsidRDefault="00E439F9" w:rsidP="006C445E">
            <w:pPr>
              <w:rPr>
                <w:rFonts w:ascii="宋体" w:hAnsi="宋体"/>
              </w:rPr>
            </w:pPr>
            <w:r w:rsidRPr="00A8497E">
              <w:rPr>
                <w:rFonts w:ascii="宋体" w:hAnsi="宋体" w:hint="eastAsia"/>
              </w:rPr>
              <w:t>学年</w:t>
            </w:r>
          </w:p>
        </w:tc>
        <w:tc>
          <w:tcPr>
            <w:tcW w:w="948" w:type="dxa"/>
            <w:vMerge w:val="restart"/>
          </w:tcPr>
          <w:p w:rsidR="00E439F9" w:rsidRPr="00A8497E" w:rsidRDefault="00E439F9" w:rsidP="006C445E">
            <w:pPr>
              <w:rPr>
                <w:rFonts w:ascii="宋体" w:hAnsi="宋体"/>
              </w:rPr>
            </w:pPr>
            <w:r w:rsidRPr="00A8497E">
              <w:rPr>
                <w:rFonts w:ascii="宋体" w:hAnsi="宋体" w:hint="eastAsia"/>
              </w:rPr>
              <w:t>专任教师人数</w:t>
            </w:r>
          </w:p>
        </w:tc>
        <w:tc>
          <w:tcPr>
            <w:tcW w:w="1596" w:type="dxa"/>
            <w:gridSpan w:val="2"/>
          </w:tcPr>
          <w:p w:rsidR="00E439F9" w:rsidRPr="00A8497E" w:rsidRDefault="00E439F9" w:rsidP="006C445E">
            <w:pPr>
              <w:rPr>
                <w:rFonts w:ascii="宋体" w:hAnsi="宋体"/>
              </w:rPr>
            </w:pPr>
            <w:r w:rsidRPr="00A8497E">
              <w:rPr>
                <w:rFonts w:ascii="宋体" w:hAnsi="宋体" w:hint="eastAsia"/>
              </w:rPr>
              <w:t>专业教师</w:t>
            </w:r>
          </w:p>
        </w:tc>
        <w:tc>
          <w:tcPr>
            <w:tcW w:w="1709" w:type="dxa"/>
            <w:gridSpan w:val="2"/>
          </w:tcPr>
          <w:p w:rsidR="00E439F9" w:rsidRPr="00A8497E" w:rsidRDefault="00E439F9" w:rsidP="006C445E">
            <w:pPr>
              <w:rPr>
                <w:rFonts w:ascii="宋体" w:hAnsi="宋体"/>
              </w:rPr>
            </w:pPr>
            <w:r w:rsidRPr="00A8497E">
              <w:rPr>
                <w:rFonts w:ascii="宋体" w:hAnsi="宋体" w:hint="eastAsia"/>
              </w:rPr>
              <w:t>本科以上学历</w:t>
            </w:r>
          </w:p>
        </w:tc>
        <w:tc>
          <w:tcPr>
            <w:tcW w:w="1630" w:type="dxa"/>
            <w:gridSpan w:val="2"/>
          </w:tcPr>
          <w:p w:rsidR="00E439F9" w:rsidRPr="00A8497E" w:rsidRDefault="00E439F9" w:rsidP="006C445E">
            <w:pPr>
              <w:rPr>
                <w:rFonts w:ascii="宋体" w:hAnsi="宋体"/>
              </w:rPr>
            </w:pPr>
            <w:r w:rsidRPr="00A8497E">
              <w:rPr>
                <w:rFonts w:ascii="宋体" w:hAnsi="宋体" w:hint="eastAsia"/>
              </w:rPr>
              <w:t>硕士以上学历</w:t>
            </w:r>
          </w:p>
        </w:tc>
        <w:tc>
          <w:tcPr>
            <w:tcW w:w="1630" w:type="dxa"/>
            <w:gridSpan w:val="2"/>
          </w:tcPr>
          <w:p w:rsidR="00E439F9" w:rsidRPr="00A8497E" w:rsidRDefault="00E439F9" w:rsidP="006C445E">
            <w:pPr>
              <w:rPr>
                <w:rFonts w:ascii="宋体" w:hAnsi="宋体"/>
              </w:rPr>
            </w:pPr>
            <w:r w:rsidRPr="00A8497E">
              <w:rPr>
                <w:rFonts w:ascii="宋体" w:hAnsi="宋体" w:hint="eastAsia"/>
              </w:rPr>
              <w:t>高级职称</w:t>
            </w:r>
          </w:p>
        </w:tc>
      </w:tr>
      <w:tr w:rsidR="004E4C1B" w:rsidRPr="00A8497E" w:rsidTr="00532FB6">
        <w:trPr>
          <w:trHeight w:val="147"/>
          <w:jc w:val="center"/>
        </w:trPr>
        <w:tc>
          <w:tcPr>
            <w:tcW w:w="817" w:type="dxa"/>
            <w:vMerge/>
          </w:tcPr>
          <w:p w:rsidR="00E439F9" w:rsidRPr="00A8497E" w:rsidRDefault="00E439F9" w:rsidP="006C445E">
            <w:pPr>
              <w:rPr>
                <w:rFonts w:ascii="宋体" w:hAnsi="宋体"/>
              </w:rPr>
            </w:pPr>
          </w:p>
        </w:tc>
        <w:tc>
          <w:tcPr>
            <w:tcW w:w="948" w:type="dxa"/>
            <w:vMerge/>
          </w:tcPr>
          <w:p w:rsidR="00E439F9" w:rsidRPr="00A8497E" w:rsidRDefault="00E439F9" w:rsidP="006C445E">
            <w:pPr>
              <w:rPr>
                <w:rFonts w:ascii="宋体" w:hAnsi="宋体"/>
              </w:rPr>
            </w:pPr>
          </w:p>
        </w:tc>
        <w:tc>
          <w:tcPr>
            <w:tcW w:w="798" w:type="dxa"/>
          </w:tcPr>
          <w:p w:rsidR="00E439F9" w:rsidRPr="00A8497E" w:rsidRDefault="00E439F9" w:rsidP="006C445E">
            <w:pPr>
              <w:rPr>
                <w:rFonts w:ascii="宋体" w:hAnsi="宋体"/>
              </w:rPr>
            </w:pPr>
            <w:r w:rsidRPr="00A8497E">
              <w:rPr>
                <w:rFonts w:ascii="宋体" w:hAnsi="宋体" w:hint="eastAsia"/>
              </w:rPr>
              <w:t>人数</w:t>
            </w:r>
          </w:p>
        </w:tc>
        <w:tc>
          <w:tcPr>
            <w:tcW w:w="798" w:type="dxa"/>
          </w:tcPr>
          <w:p w:rsidR="00E439F9" w:rsidRPr="00A8497E" w:rsidRDefault="00E439F9" w:rsidP="006C445E">
            <w:pPr>
              <w:rPr>
                <w:rFonts w:ascii="宋体" w:hAnsi="宋体"/>
              </w:rPr>
            </w:pPr>
            <w:r w:rsidRPr="00A8497E">
              <w:rPr>
                <w:rFonts w:ascii="宋体" w:hAnsi="宋体" w:hint="eastAsia"/>
              </w:rPr>
              <w:t>占比</w:t>
            </w:r>
          </w:p>
        </w:tc>
        <w:tc>
          <w:tcPr>
            <w:tcW w:w="803" w:type="dxa"/>
          </w:tcPr>
          <w:p w:rsidR="00E439F9" w:rsidRPr="00A8497E" w:rsidRDefault="00E439F9" w:rsidP="006C445E">
            <w:pPr>
              <w:rPr>
                <w:rFonts w:ascii="宋体" w:hAnsi="宋体"/>
              </w:rPr>
            </w:pPr>
            <w:r w:rsidRPr="00A8497E">
              <w:rPr>
                <w:rFonts w:ascii="宋体" w:hAnsi="宋体" w:hint="eastAsia"/>
              </w:rPr>
              <w:t>人数</w:t>
            </w:r>
          </w:p>
        </w:tc>
        <w:tc>
          <w:tcPr>
            <w:tcW w:w="906" w:type="dxa"/>
          </w:tcPr>
          <w:p w:rsidR="00E439F9" w:rsidRPr="00A8497E" w:rsidRDefault="00E439F9" w:rsidP="006C445E">
            <w:pPr>
              <w:rPr>
                <w:rFonts w:ascii="宋体" w:hAnsi="宋体"/>
              </w:rPr>
            </w:pPr>
            <w:r w:rsidRPr="00A8497E">
              <w:rPr>
                <w:rFonts w:ascii="宋体" w:hAnsi="宋体" w:hint="eastAsia"/>
              </w:rPr>
              <w:t>占比</w:t>
            </w:r>
          </w:p>
        </w:tc>
        <w:tc>
          <w:tcPr>
            <w:tcW w:w="739" w:type="dxa"/>
          </w:tcPr>
          <w:p w:rsidR="00E439F9" w:rsidRPr="00A8497E" w:rsidRDefault="00E439F9" w:rsidP="006C445E">
            <w:pPr>
              <w:rPr>
                <w:rFonts w:ascii="宋体" w:hAnsi="宋体"/>
              </w:rPr>
            </w:pPr>
            <w:r w:rsidRPr="00A8497E">
              <w:rPr>
                <w:rFonts w:ascii="宋体" w:hAnsi="宋体" w:hint="eastAsia"/>
              </w:rPr>
              <w:t>人数</w:t>
            </w:r>
          </w:p>
        </w:tc>
        <w:tc>
          <w:tcPr>
            <w:tcW w:w="891" w:type="dxa"/>
          </w:tcPr>
          <w:p w:rsidR="00E439F9" w:rsidRPr="00A8497E" w:rsidRDefault="00E439F9" w:rsidP="006C445E">
            <w:pPr>
              <w:rPr>
                <w:rFonts w:ascii="宋体" w:hAnsi="宋体"/>
              </w:rPr>
            </w:pPr>
            <w:r w:rsidRPr="00A8497E">
              <w:rPr>
                <w:rFonts w:ascii="宋体" w:hAnsi="宋体" w:hint="eastAsia"/>
              </w:rPr>
              <w:t>占比</w:t>
            </w:r>
          </w:p>
        </w:tc>
        <w:tc>
          <w:tcPr>
            <w:tcW w:w="739" w:type="dxa"/>
          </w:tcPr>
          <w:p w:rsidR="00E439F9" w:rsidRPr="00A8497E" w:rsidRDefault="00E439F9" w:rsidP="006C445E">
            <w:pPr>
              <w:rPr>
                <w:rFonts w:ascii="宋体" w:hAnsi="宋体"/>
              </w:rPr>
            </w:pPr>
            <w:r w:rsidRPr="00A8497E">
              <w:rPr>
                <w:rFonts w:ascii="宋体" w:hAnsi="宋体" w:hint="eastAsia"/>
              </w:rPr>
              <w:t>人数</w:t>
            </w:r>
          </w:p>
        </w:tc>
        <w:tc>
          <w:tcPr>
            <w:tcW w:w="891" w:type="dxa"/>
          </w:tcPr>
          <w:p w:rsidR="00E439F9" w:rsidRPr="00A8497E" w:rsidRDefault="00E439F9" w:rsidP="006C445E">
            <w:pPr>
              <w:rPr>
                <w:rFonts w:ascii="宋体" w:hAnsi="宋体"/>
              </w:rPr>
            </w:pPr>
            <w:r w:rsidRPr="00A8497E">
              <w:rPr>
                <w:rFonts w:ascii="宋体" w:hAnsi="宋体" w:hint="eastAsia"/>
              </w:rPr>
              <w:t>占比</w:t>
            </w:r>
          </w:p>
        </w:tc>
      </w:tr>
      <w:tr w:rsidR="004E4C1B" w:rsidRPr="00A8497E" w:rsidTr="00532FB6">
        <w:trPr>
          <w:trHeight w:val="70"/>
          <w:jc w:val="center"/>
        </w:trPr>
        <w:tc>
          <w:tcPr>
            <w:tcW w:w="817" w:type="dxa"/>
          </w:tcPr>
          <w:p w:rsidR="00E439F9" w:rsidRPr="00A8497E" w:rsidRDefault="00EF485B" w:rsidP="001508AC">
            <w:pPr>
              <w:jc w:val="center"/>
              <w:rPr>
                <w:rFonts w:ascii="宋体" w:hAnsi="宋体"/>
              </w:rPr>
            </w:pPr>
            <w:r w:rsidRPr="00A8497E">
              <w:rPr>
                <w:rFonts w:ascii="宋体" w:hAnsi="宋体" w:hint="eastAsia"/>
              </w:rPr>
              <w:t>2</w:t>
            </w:r>
            <w:r w:rsidR="001508AC" w:rsidRPr="00A8497E">
              <w:rPr>
                <w:rFonts w:ascii="宋体" w:hAnsi="宋体"/>
              </w:rPr>
              <w:t>019</w:t>
            </w:r>
          </w:p>
        </w:tc>
        <w:tc>
          <w:tcPr>
            <w:tcW w:w="948" w:type="dxa"/>
          </w:tcPr>
          <w:p w:rsidR="00E439F9" w:rsidRPr="00A8497E" w:rsidRDefault="001508AC" w:rsidP="00532FB6">
            <w:pPr>
              <w:jc w:val="center"/>
              <w:rPr>
                <w:rFonts w:ascii="宋体" w:hAnsi="宋体"/>
              </w:rPr>
            </w:pPr>
            <w:r w:rsidRPr="00A8497E">
              <w:rPr>
                <w:rFonts w:ascii="宋体" w:hAnsi="宋体"/>
              </w:rPr>
              <w:t>89</w:t>
            </w:r>
          </w:p>
        </w:tc>
        <w:tc>
          <w:tcPr>
            <w:tcW w:w="798" w:type="dxa"/>
          </w:tcPr>
          <w:p w:rsidR="00E439F9" w:rsidRPr="00A8497E" w:rsidRDefault="00CE65C6" w:rsidP="00532FB6">
            <w:pPr>
              <w:jc w:val="center"/>
              <w:rPr>
                <w:rFonts w:ascii="宋体" w:hAnsi="宋体"/>
              </w:rPr>
            </w:pPr>
            <w:r w:rsidRPr="00A8497E">
              <w:rPr>
                <w:rFonts w:ascii="宋体" w:hAnsi="宋体"/>
              </w:rPr>
              <w:t>44</w:t>
            </w:r>
          </w:p>
        </w:tc>
        <w:tc>
          <w:tcPr>
            <w:tcW w:w="798" w:type="dxa"/>
          </w:tcPr>
          <w:p w:rsidR="00E439F9" w:rsidRPr="00A8497E" w:rsidRDefault="00CE65C6" w:rsidP="00532FB6">
            <w:pPr>
              <w:jc w:val="center"/>
              <w:rPr>
                <w:rFonts w:ascii="宋体" w:hAnsi="宋体"/>
              </w:rPr>
            </w:pPr>
            <w:r w:rsidRPr="00A8497E">
              <w:rPr>
                <w:rFonts w:ascii="宋体" w:hAnsi="宋体"/>
              </w:rPr>
              <w:t>49.4</w:t>
            </w:r>
            <w:r w:rsidR="00EF485B" w:rsidRPr="00A8497E">
              <w:rPr>
                <w:rFonts w:ascii="宋体" w:hAnsi="宋体"/>
              </w:rPr>
              <w:t>%</w:t>
            </w:r>
          </w:p>
        </w:tc>
        <w:tc>
          <w:tcPr>
            <w:tcW w:w="803" w:type="dxa"/>
          </w:tcPr>
          <w:p w:rsidR="00E439F9" w:rsidRPr="00A8497E" w:rsidRDefault="00EF485B" w:rsidP="00532FB6">
            <w:pPr>
              <w:jc w:val="center"/>
              <w:rPr>
                <w:rFonts w:ascii="宋体" w:hAnsi="宋体"/>
              </w:rPr>
            </w:pPr>
            <w:r w:rsidRPr="00A8497E">
              <w:rPr>
                <w:rFonts w:ascii="宋体" w:hAnsi="宋体" w:hint="eastAsia"/>
              </w:rPr>
              <w:t>8</w:t>
            </w:r>
            <w:r w:rsidRPr="00A8497E">
              <w:rPr>
                <w:rFonts w:ascii="宋体" w:hAnsi="宋体"/>
              </w:rPr>
              <w:t>5</w:t>
            </w:r>
          </w:p>
        </w:tc>
        <w:tc>
          <w:tcPr>
            <w:tcW w:w="906" w:type="dxa"/>
          </w:tcPr>
          <w:p w:rsidR="00E439F9" w:rsidRPr="00A8497E" w:rsidRDefault="00CE65C6" w:rsidP="00532FB6">
            <w:pPr>
              <w:jc w:val="center"/>
              <w:rPr>
                <w:rFonts w:ascii="宋体" w:hAnsi="宋体"/>
              </w:rPr>
            </w:pPr>
            <w:r w:rsidRPr="00A8497E">
              <w:rPr>
                <w:rFonts w:ascii="宋体" w:hAnsi="宋体"/>
              </w:rPr>
              <w:t>95.5</w:t>
            </w:r>
            <w:r w:rsidR="00EF485B" w:rsidRPr="00A8497E">
              <w:rPr>
                <w:rFonts w:ascii="宋体" w:hAnsi="宋体"/>
              </w:rPr>
              <w:t>%</w:t>
            </w:r>
          </w:p>
        </w:tc>
        <w:tc>
          <w:tcPr>
            <w:tcW w:w="739" w:type="dxa"/>
          </w:tcPr>
          <w:p w:rsidR="00E439F9" w:rsidRPr="00A8497E" w:rsidRDefault="00CE65C6" w:rsidP="00532FB6">
            <w:pPr>
              <w:jc w:val="center"/>
              <w:rPr>
                <w:rFonts w:ascii="宋体" w:hAnsi="宋体"/>
              </w:rPr>
            </w:pPr>
            <w:r w:rsidRPr="00A8497E">
              <w:rPr>
                <w:rFonts w:ascii="宋体" w:hAnsi="宋体"/>
              </w:rPr>
              <w:t>1</w:t>
            </w:r>
          </w:p>
        </w:tc>
        <w:tc>
          <w:tcPr>
            <w:tcW w:w="891" w:type="dxa"/>
          </w:tcPr>
          <w:p w:rsidR="00E439F9" w:rsidRPr="00A8497E" w:rsidRDefault="00CE65C6" w:rsidP="00532FB6">
            <w:pPr>
              <w:jc w:val="center"/>
              <w:rPr>
                <w:rFonts w:ascii="宋体" w:hAnsi="宋体"/>
              </w:rPr>
            </w:pPr>
            <w:r w:rsidRPr="00A8497E">
              <w:rPr>
                <w:rFonts w:ascii="宋体" w:hAnsi="宋体"/>
              </w:rPr>
              <w:t>1.1</w:t>
            </w:r>
            <w:r w:rsidR="00EF485B" w:rsidRPr="00A8497E">
              <w:rPr>
                <w:rFonts w:ascii="宋体" w:hAnsi="宋体"/>
              </w:rPr>
              <w:t>%</w:t>
            </w:r>
          </w:p>
        </w:tc>
        <w:tc>
          <w:tcPr>
            <w:tcW w:w="739" w:type="dxa"/>
          </w:tcPr>
          <w:p w:rsidR="00E439F9" w:rsidRPr="00A8497E" w:rsidRDefault="00CE65C6" w:rsidP="00532FB6">
            <w:pPr>
              <w:jc w:val="center"/>
              <w:rPr>
                <w:rFonts w:ascii="宋体" w:hAnsi="宋体"/>
              </w:rPr>
            </w:pPr>
            <w:r w:rsidRPr="00A8497E">
              <w:rPr>
                <w:rFonts w:ascii="宋体" w:hAnsi="宋体"/>
              </w:rPr>
              <w:t>19</w:t>
            </w:r>
          </w:p>
        </w:tc>
        <w:tc>
          <w:tcPr>
            <w:tcW w:w="891" w:type="dxa"/>
          </w:tcPr>
          <w:p w:rsidR="00E439F9" w:rsidRPr="00A8497E" w:rsidRDefault="00E54159" w:rsidP="00532FB6">
            <w:pPr>
              <w:jc w:val="center"/>
              <w:rPr>
                <w:rFonts w:ascii="宋体" w:hAnsi="宋体"/>
              </w:rPr>
            </w:pPr>
            <w:r w:rsidRPr="00A8497E">
              <w:rPr>
                <w:rFonts w:ascii="宋体" w:hAnsi="宋体"/>
              </w:rPr>
              <w:t>21.3</w:t>
            </w:r>
            <w:r w:rsidR="00EF485B" w:rsidRPr="00A8497E">
              <w:rPr>
                <w:rFonts w:ascii="宋体" w:hAnsi="宋体"/>
              </w:rPr>
              <w:t>%</w:t>
            </w:r>
          </w:p>
        </w:tc>
      </w:tr>
      <w:tr w:rsidR="00A8497E" w:rsidRPr="00A8497E" w:rsidTr="00532FB6">
        <w:trPr>
          <w:trHeight w:val="248"/>
          <w:jc w:val="center"/>
        </w:trPr>
        <w:tc>
          <w:tcPr>
            <w:tcW w:w="817" w:type="dxa"/>
          </w:tcPr>
          <w:p w:rsidR="00E439F9" w:rsidRPr="00A8497E" w:rsidRDefault="00E439F9" w:rsidP="001508AC">
            <w:pPr>
              <w:jc w:val="center"/>
              <w:rPr>
                <w:rFonts w:ascii="宋体" w:hAnsi="宋体"/>
              </w:rPr>
            </w:pPr>
            <w:r w:rsidRPr="00A8497E">
              <w:rPr>
                <w:rFonts w:ascii="宋体" w:hAnsi="宋体" w:hint="eastAsia"/>
              </w:rPr>
              <w:t>20</w:t>
            </w:r>
            <w:r w:rsidR="001508AC" w:rsidRPr="00A8497E">
              <w:rPr>
                <w:rFonts w:ascii="宋体" w:hAnsi="宋体"/>
              </w:rPr>
              <w:t>20</w:t>
            </w:r>
          </w:p>
        </w:tc>
        <w:tc>
          <w:tcPr>
            <w:tcW w:w="948" w:type="dxa"/>
          </w:tcPr>
          <w:p w:rsidR="00E439F9" w:rsidRPr="00A8497E" w:rsidRDefault="001508AC" w:rsidP="00532FB6">
            <w:pPr>
              <w:jc w:val="center"/>
              <w:rPr>
                <w:rFonts w:ascii="宋体" w:hAnsi="宋体"/>
              </w:rPr>
            </w:pPr>
            <w:r w:rsidRPr="00A8497E">
              <w:rPr>
                <w:rFonts w:ascii="宋体" w:hAnsi="宋体"/>
              </w:rPr>
              <w:t>90</w:t>
            </w:r>
          </w:p>
        </w:tc>
        <w:tc>
          <w:tcPr>
            <w:tcW w:w="798" w:type="dxa"/>
          </w:tcPr>
          <w:p w:rsidR="00E439F9" w:rsidRPr="00A8497E" w:rsidRDefault="00CE65C6" w:rsidP="00532FB6">
            <w:pPr>
              <w:jc w:val="center"/>
              <w:rPr>
                <w:rFonts w:ascii="宋体" w:hAnsi="宋体"/>
              </w:rPr>
            </w:pPr>
            <w:r w:rsidRPr="00A8497E">
              <w:rPr>
                <w:rFonts w:ascii="宋体" w:hAnsi="宋体"/>
              </w:rPr>
              <w:t>51</w:t>
            </w:r>
          </w:p>
        </w:tc>
        <w:tc>
          <w:tcPr>
            <w:tcW w:w="798" w:type="dxa"/>
          </w:tcPr>
          <w:p w:rsidR="00E439F9" w:rsidRPr="00A8497E" w:rsidRDefault="00CE65C6" w:rsidP="00532FB6">
            <w:pPr>
              <w:jc w:val="center"/>
              <w:rPr>
                <w:rFonts w:ascii="宋体" w:hAnsi="宋体"/>
              </w:rPr>
            </w:pPr>
            <w:r w:rsidRPr="00A8497E">
              <w:rPr>
                <w:rFonts w:ascii="宋体" w:hAnsi="宋体"/>
              </w:rPr>
              <w:t>56.7</w:t>
            </w:r>
            <w:r w:rsidR="00E439F9" w:rsidRPr="00A8497E">
              <w:rPr>
                <w:rFonts w:ascii="宋体" w:hAnsi="宋体" w:hint="eastAsia"/>
              </w:rPr>
              <w:t>%</w:t>
            </w:r>
          </w:p>
        </w:tc>
        <w:tc>
          <w:tcPr>
            <w:tcW w:w="803" w:type="dxa"/>
          </w:tcPr>
          <w:p w:rsidR="00E439F9" w:rsidRPr="00A8497E" w:rsidRDefault="00CE65C6" w:rsidP="00532FB6">
            <w:pPr>
              <w:jc w:val="center"/>
              <w:rPr>
                <w:rFonts w:ascii="宋体" w:hAnsi="宋体"/>
              </w:rPr>
            </w:pPr>
            <w:r w:rsidRPr="00A8497E">
              <w:rPr>
                <w:rFonts w:ascii="宋体" w:hAnsi="宋体"/>
              </w:rPr>
              <w:t>85</w:t>
            </w:r>
          </w:p>
        </w:tc>
        <w:tc>
          <w:tcPr>
            <w:tcW w:w="906" w:type="dxa"/>
          </w:tcPr>
          <w:p w:rsidR="00E439F9" w:rsidRPr="00A8497E" w:rsidRDefault="00E54159" w:rsidP="00532FB6">
            <w:pPr>
              <w:jc w:val="center"/>
              <w:rPr>
                <w:rFonts w:ascii="宋体" w:hAnsi="宋体"/>
              </w:rPr>
            </w:pPr>
            <w:r w:rsidRPr="00A8497E">
              <w:rPr>
                <w:rFonts w:ascii="宋体" w:hAnsi="宋体"/>
              </w:rPr>
              <w:t>94.4</w:t>
            </w:r>
            <w:r w:rsidR="00E439F9" w:rsidRPr="00A8497E">
              <w:rPr>
                <w:rFonts w:ascii="宋体" w:hAnsi="宋体" w:hint="eastAsia"/>
              </w:rPr>
              <w:t>%</w:t>
            </w:r>
          </w:p>
        </w:tc>
        <w:tc>
          <w:tcPr>
            <w:tcW w:w="739" w:type="dxa"/>
          </w:tcPr>
          <w:p w:rsidR="00E439F9" w:rsidRPr="00A8497E" w:rsidRDefault="00CE65C6" w:rsidP="00532FB6">
            <w:pPr>
              <w:jc w:val="center"/>
              <w:rPr>
                <w:rFonts w:ascii="宋体" w:hAnsi="宋体"/>
              </w:rPr>
            </w:pPr>
            <w:r w:rsidRPr="00A8497E">
              <w:rPr>
                <w:rFonts w:ascii="宋体" w:hAnsi="宋体"/>
              </w:rPr>
              <w:t>1</w:t>
            </w:r>
          </w:p>
        </w:tc>
        <w:tc>
          <w:tcPr>
            <w:tcW w:w="891" w:type="dxa"/>
          </w:tcPr>
          <w:p w:rsidR="00E439F9" w:rsidRPr="00A8497E" w:rsidRDefault="00CE65C6" w:rsidP="00532FB6">
            <w:pPr>
              <w:jc w:val="center"/>
              <w:rPr>
                <w:rFonts w:ascii="宋体" w:hAnsi="宋体"/>
              </w:rPr>
            </w:pPr>
            <w:r w:rsidRPr="00A8497E">
              <w:rPr>
                <w:rFonts w:ascii="宋体" w:hAnsi="宋体"/>
              </w:rPr>
              <w:t>1.1</w:t>
            </w:r>
            <w:r w:rsidR="00E439F9" w:rsidRPr="00A8497E">
              <w:rPr>
                <w:rFonts w:ascii="宋体" w:hAnsi="宋体" w:hint="eastAsia"/>
              </w:rPr>
              <w:t>%</w:t>
            </w:r>
          </w:p>
        </w:tc>
        <w:tc>
          <w:tcPr>
            <w:tcW w:w="739" w:type="dxa"/>
          </w:tcPr>
          <w:p w:rsidR="00E439F9" w:rsidRPr="00A8497E" w:rsidRDefault="00CE65C6" w:rsidP="00532FB6">
            <w:pPr>
              <w:jc w:val="center"/>
              <w:rPr>
                <w:rFonts w:ascii="宋体" w:hAnsi="宋体"/>
              </w:rPr>
            </w:pPr>
            <w:r w:rsidRPr="00A8497E">
              <w:rPr>
                <w:rFonts w:ascii="宋体" w:hAnsi="宋体"/>
              </w:rPr>
              <w:t>15</w:t>
            </w:r>
          </w:p>
        </w:tc>
        <w:tc>
          <w:tcPr>
            <w:tcW w:w="891" w:type="dxa"/>
          </w:tcPr>
          <w:p w:rsidR="00E439F9" w:rsidRPr="00A8497E" w:rsidRDefault="00E439F9" w:rsidP="00E54159">
            <w:pPr>
              <w:jc w:val="center"/>
              <w:rPr>
                <w:rFonts w:ascii="宋体" w:hAnsi="宋体"/>
              </w:rPr>
            </w:pPr>
            <w:r w:rsidRPr="00A8497E">
              <w:rPr>
                <w:rFonts w:ascii="宋体" w:hAnsi="宋体" w:hint="eastAsia"/>
              </w:rPr>
              <w:t>1</w:t>
            </w:r>
            <w:r w:rsidRPr="00A8497E">
              <w:rPr>
                <w:rFonts w:ascii="宋体" w:hAnsi="宋体"/>
              </w:rPr>
              <w:t>6.</w:t>
            </w:r>
            <w:r w:rsidR="00E54159" w:rsidRPr="00A8497E">
              <w:rPr>
                <w:rFonts w:ascii="宋体" w:hAnsi="宋体"/>
              </w:rPr>
              <w:t>7</w:t>
            </w:r>
            <w:r w:rsidRPr="00A8497E">
              <w:rPr>
                <w:rFonts w:ascii="宋体" w:hAnsi="宋体" w:hint="eastAsia"/>
              </w:rPr>
              <w:t>%</w:t>
            </w:r>
          </w:p>
        </w:tc>
      </w:tr>
      <w:tr w:rsidR="00150CB0" w:rsidRPr="00A8497E" w:rsidTr="00EF7336">
        <w:trPr>
          <w:trHeight w:val="70"/>
          <w:jc w:val="center"/>
        </w:trPr>
        <w:tc>
          <w:tcPr>
            <w:tcW w:w="817" w:type="dxa"/>
          </w:tcPr>
          <w:p w:rsidR="00150CB0" w:rsidRPr="00A8497E" w:rsidRDefault="00150CB0" w:rsidP="00150CB0">
            <w:pPr>
              <w:rPr>
                <w:rFonts w:ascii="宋体" w:hAnsi="宋体"/>
              </w:rPr>
            </w:pPr>
            <w:r w:rsidRPr="00A8497E">
              <w:rPr>
                <w:rFonts w:ascii="宋体" w:hAnsi="宋体"/>
              </w:rPr>
              <w:t>说明</w:t>
            </w:r>
          </w:p>
        </w:tc>
        <w:tc>
          <w:tcPr>
            <w:tcW w:w="7513" w:type="dxa"/>
            <w:gridSpan w:val="9"/>
          </w:tcPr>
          <w:p w:rsidR="00150CB0" w:rsidRPr="00A8497E" w:rsidRDefault="00CE65C6" w:rsidP="00532FB6">
            <w:pPr>
              <w:jc w:val="center"/>
              <w:rPr>
                <w:rFonts w:ascii="宋体" w:hAnsi="宋体"/>
              </w:rPr>
            </w:pPr>
            <w:r w:rsidRPr="00A8497E">
              <w:rPr>
                <w:rFonts w:ascii="宋体" w:hAnsi="宋体"/>
              </w:rPr>
              <w:t>2019、</w:t>
            </w:r>
            <w:r w:rsidR="00150CB0" w:rsidRPr="00A8497E">
              <w:rPr>
                <w:rFonts w:ascii="宋体" w:hAnsi="宋体" w:hint="eastAsia"/>
              </w:rPr>
              <w:t>2</w:t>
            </w:r>
            <w:r w:rsidR="00150CB0" w:rsidRPr="00A8497E">
              <w:rPr>
                <w:rFonts w:ascii="宋体" w:hAnsi="宋体"/>
              </w:rPr>
              <w:t>020年专任教师以在编教师数统计，不包括临时聘用教师。</w:t>
            </w:r>
          </w:p>
        </w:tc>
      </w:tr>
    </w:tbl>
    <w:p w:rsidR="00E439F9" w:rsidRPr="00A8497E" w:rsidRDefault="00E439F9" w:rsidP="00AF579B">
      <w:pPr>
        <w:pStyle w:val="ac"/>
        <w:ind w:firstLine="560"/>
      </w:pPr>
      <w:bookmarkStart w:id="6" w:name="_Toc35017576"/>
      <w:r w:rsidRPr="00A8497E">
        <w:rPr>
          <w:rFonts w:hint="eastAsia"/>
        </w:rPr>
        <w:t xml:space="preserve">1.4 </w:t>
      </w:r>
      <w:r w:rsidRPr="00A8497E">
        <w:rPr>
          <w:rFonts w:hint="eastAsia"/>
        </w:rPr>
        <w:t>设施设备</w:t>
      </w:r>
      <w:bookmarkEnd w:id="6"/>
      <w:r w:rsidRPr="00A8497E">
        <w:rPr>
          <w:rFonts w:hint="eastAsia"/>
        </w:rPr>
        <w:t xml:space="preserve"> </w:t>
      </w:r>
    </w:p>
    <w:p w:rsidR="00E439F9" w:rsidRPr="00A8497E" w:rsidRDefault="00E439F9" w:rsidP="000A06C6">
      <w:pPr>
        <w:pStyle w:val="ad"/>
      </w:pPr>
      <w:r w:rsidRPr="00A8497E">
        <w:rPr>
          <w:rFonts w:hint="eastAsia"/>
        </w:rPr>
        <w:t>1.4.1生</w:t>
      </w:r>
      <w:proofErr w:type="gramStart"/>
      <w:r w:rsidRPr="00A8497E">
        <w:rPr>
          <w:rFonts w:hint="eastAsia"/>
        </w:rPr>
        <w:t>均教学</w:t>
      </w:r>
      <w:proofErr w:type="gramEnd"/>
      <w:r w:rsidRPr="00A8497E">
        <w:rPr>
          <w:rFonts w:hint="eastAsia"/>
        </w:rPr>
        <w:t>仪器设备值变化情况</w:t>
      </w:r>
    </w:p>
    <w:p w:rsidR="00150CB0" w:rsidRPr="00A8497E" w:rsidRDefault="00E439F9" w:rsidP="000A06C6">
      <w:pPr>
        <w:pStyle w:val="ad"/>
      </w:pPr>
      <w:r w:rsidRPr="00A8497E">
        <w:rPr>
          <w:rFonts w:hint="eastAsia"/>
        </w:rPr>
        <w:t>2018-2019学年</w:t>
      </w:r>
      <w:r w:rsidR="007562E3" w:rsidRPr="00A8497E">
        <w:rPr>
          <w:rFonts w:hint="eastAsia"/>
        </w:rPr>
        <w:t>度</w:t>
      </w:r>
      <w:r w:rsidRPr="00A8497E">
        <w:rPr>
          <w:rFonts w:hint="eastAsia"/>
        </w:rPr>
        <w:t>教学仪器设备总值1</w:t>
      </w:r>
      <w:r w:rsidR="006F3182" w:rsidRPr="00A8497E">
        <w:t>478</w:t>
      </w:r>
      <w:r w:rsidRPr="00A8497E">
        <w:rPr>
          <w:rFonts w:hint="eastAsia"/>
        </w:rPr>
        <w:t>万元，生</w:t>
      </w:r>
      <w:proofErr w:type="gramStart"/>
      <w:r w:rsidRPr="00A8497E">
        <w:rPr>
          <w:rFonts w:hint="eastAsia"/>
        </w:rPr>
        <w:t>均教学</w:t>
      </w:r>
      <w:proofErr w:type="gramEnd"/>
      <w:r w:rsidRPr="00A8497E">
        <w:rPr>
          <w:rFonts w:hint="eastAsia"/>
        </w:rPr>
        <w:t>仪器设备资产值为</w:t>
      </w:r>
      <w:r w:rsidR="00B21A06" w:rsidRPr="00A8497E">
        <w:t>9511</w:t>
      </w:r>
      <w:r w:rsidRPr="00A8497E">
        <w:rPr>
          <w:rFonts w:hint="eastAsia"/>
        </w:rPr>
        <w:t>元。</w:t>
      </w:r>
    </w:p>
    <w:p w:rsidR="00E439F9" w:rsidRPr="00A8497E" w:rsidRDefault="00150CB0" w:rsidP="000A06C6">
      <w:pPr>
        <w:pStyle w:val="ad"/>
      </w:pPr>
      <w:r w:rsidRPr="00A8497E">
        <w:rPr>
          <w:rFonts w:hint="eastAsia"/>
        </w:rPr>
        <w:t>20</w:t>
      </w:r>
      <w:r w:rsidRPr="00A8497E">
        <w:t>19</w:t>
      </w:r>
      <w:r w:rsidRPr="00A8497E">
        <w:rPr>
          <w:rFonts w:hint="eastAsia"/>
        </w:rPr>
        <w:t>-20</w:t>
      </w:r>
      <w:r w:rsidRPr="00A8497E">
        <w:t>20</w:t>
      </w:r>
      <w:r w:rsidRPr="00A8497E">
        <w:rPr>
          <w:rFonts w:hint="eastAsia"/>
        </w:rPr>
        <w:t>学年度教学仪器设备总值</w:t>
      </w:r>
      <w:r w:rsidR="00F500C9">
        <w:t>1888</w:t>
      </w:r>
      <w:r w:rsidRPr="00A8497E">
        <w:rPr>
          <w:rFonts w:hint="eastAsia"/>
        </w:rPr>
        <w:t>万元，生</w:t>
      </w:r>
      <w:proofErr w:type="gramStart"/>
      <w:r w:rsidRPr="00A8497E">
        <w:rPr>
          <w:rFonts w:hint="eastAsia"/>
        </w:rPr>
        <w:t>均教学</w:t>
      </w:r>
      <w:proofErr w:type="gramEnd"/>
      <w:r w:rsidRPr="00A8497E">
        <w:rPr>
          <w:rFonts w:hint="eastAsia"/>
        </w:rPr>
        <w:t>仪器设备资产值为</w:t>
      </w:r>
      <w:r w:rsidR="00B21A06" w:rsidRPr="00A8497E">
        <w:t>10819</w:t>
      </w:r>
      <w:r w:rsidRPr="00A8497E">
        <w:rPr>
          <w:rFonts w:hint="eastAsia"/>
        </w:rPr>
        <w:t>元，较上一年增加</w:t>
      </w:r>
      <w:r w:rsidR="00B21A06" w:rsidRPr="00A8497E">
        <w:rPr>
          <w:rFonts w:hint="eastAsia"/>
        </w:rPr>
        <w:t>1</w:t>
      </w:r>
      <w:r w:rsidR="00B21A06" w:rsidRPr="00A8497E">
        <w:t>308元</w:t>
      </w:r>
      <w:r w:rsidRPr="00A8497E">
        <w:rPr>
          <w:rFonts w:hint="eastAsia"/>
        </w:rPr>
        <w:t>。</w:t>
      </w:r>
    </w:p>
    <w:p w:rsidR="00E439F9" w:rsidRPr="00A8497E" w:rsidRDefault="00E439F9" w:rsidP="000A06C6">
      <w:pPr>
        <w:pStyle w:val="ad"/>
      </w:pPr>
      <w:r w:rsidRPr="00A8497E">
        <w:rPr>
          <w:rFonts w:hint="eastAsia"/>
        </w:rPr>
        <w:t>1.4.2生均实习实训</w:t>
      </w:r>
      <w:proofErr w:type="gramStart"/>
      <w:r w:rsidRPr="00A8497E">
        <w:rPr>
          <w:rFonts w:hint="eastAsia"/>
        </w:rPr>
        <w:t>工位数</w:t>
      </w:r>
      <w:proofErr w:type="gramEnd"/>
      <w:r w:rsidRPr="00A8497E">
        <w:rPr>
          <w:rFonts w:hint="eastAsia"/>
        </w:rPr>
        <w:t>变化情况</w:t>
      </w:r>
    </w:p>
    <w:p w:rsidR="00E439F9" w:rsidRPr="00A8497E" w:rsidRDefault="00E439F9" w:rsidP="000A06C6">
      <w:pPr>
        <w:pStyle w:val="ad"/>
      </w:pPr>
      <w:r w:rsidRPr="00A8497E">
        <w:rPr>
          <w:rFonts w:hint="eastAsia"/>
        </w:rPr>
        <w:t>学校实习实训基地建设规范，工位充足，能够满足学生实习实训的需求，截止20</w:t>
      </w:r>
      <w:r w:rsidR="00150CB0" w:rsidRPr="00A8497E">
        <w:t>20</w:t>
      </w:r>
      <w:r w:rsidRPr="00A8497E">
        <w:rPr>
          <w:rFonts w:hint="eastAsia"/>
        </w:rPr>
        <w:t>年7月底，</w:t>
      </w:r>
      <w:r w:rsidR="00150CB0" w:rsidRPr="00A8497E">
        <w:rPr>
          <w:rFonts w:hint="eastAsia"/>
        </w:rPr>
        <w:t>我校新新增农学、牧</w:t>
      </w:r>
      <w:proofErr w:type="gramStart"/>
      <w:r w:rsidR="00150CB0" w:rsidRPr="00A8497E">
        <w:rPr>
          <w:rFonts w:hint="eastAsia"/>
        </w:rPr>
        <w:t>医</w:t>
      </w:r>
      <w:proofErr w:type="gramEnd"/>
      <w:r w:rsidR="00150CB0" w:rsidRPr="00A8497E">
        <w:rPr>
          <w:rFonts w:hint="eastAsia"/>
        </w:rPr>
        <w:t>实训室各1</w:t>
      </w:r>
      <w:r w:rsidR="00150CB0" w:rsidRPr="00A8497E">
        <w:t xml:space="preserve"> </w:t>
      </w:r>
      <w:proofErr w:type="gramStart"/>
      <w:r w:rsidR="00150CB0" w:rsidRPr="00A8497E">
        <w:t>个</w:t>
      </w:r>
      <w:proofErr w:type="gramEnd"/>
      <w:r w:rsidR="00150CB0" w:rsidRPr="00A8497E">
        <w:t>，</w:t>
      </w:r>
      <w:r w:rsidRPr="00A8497E">
        <w:rPr>
          <w:rFonts w:hint="eastAsia"/>
        </w:rPr>
        <w:t>校内各专业共有</w:t>
      </w:r>
      <w:r w:rsidR="00150CB0" w:rsidRPr="00A8497E">
        <w:t>38</w:t>
      </w:r>
      <w:r w:rsidRPr="00A8497E">
        <w:rPr>
          <w:rFonts w:hint="eastAsia"/>
        </w:rPr>
        <w:t>个实训室（车间），实习实训</w:t>
      </w:r>
      <w:proofErr w:type="gramStart"/>
      <w:r w:rsidRPr="00A8497E">
        <w:rPr>
          <w:rFonts w:hint="eastAsia"/>
        </w:rPr>
        <w:t>工位数</w:t>
      </w:r>
      <w:proofErr w:type="gramEnd"/>
      <w:r w:rsidRPr="00A8497E">
        <w:rPr>
          <w:rFonts w:hint="eastAsia"/>
        </w:rPr>
        <w:t>共计</w:t>
      </w:r>
      <w:r w:rsidR="003541B8" w:rsidRPr="00A8497E">
        <w:t>840</w:t>
      </w:r>
      <w:r w:rsidRPr="00A8497E">
        <w:rPr>
          <w:rFonts w:hint="eastAsia"/>
        </w:rPr>
        <w:t>个，生均实习实训</w:t>
      </w:r>
      <w:proofErr w:type="gramStart"/>
      <w:r w:rsidRPr="00A8497E">
        <w:rPr>
          <w:rFonts w:hint="eastAsia"/>
        </w:rPr>
        <w:t>工位数</w:t>
      </w:r>
      <w:proofErr w:type="gramEnd"/>
      <w:r w:rsidRPr="00A8497E">
        <w:rPr>
          <w:rFonts w:hint="eastAsia"/>
        </w:rPr>
        <w:t>0.</w:t>
      </w:r>
      <w:r w:rsidR="00B119E4" w:rsidRPr="00A8497E">
        <w:t>5</w:t>
      </w:r>
      <w:r w:rsidRPr="00A8497E">
        <w:rPr>
          <w:rFonts w:hint="eastAsia"/>
        </w:rPr>
        <w:t>个。</w:t>
      </w:r>
    </w:p>
    <w:p w:rsidR="00E439F9" w:rsidRPr="00A8497E" w:rsidRDefault="00E439F9" w:rsidP="006C445E">
      <w:pPr>
        <w:pStyle w:val="af1"/>
      </w:pPr>
      <w:r w:rsidRPr="00A8497E">
        <w:rPr>
          <w:rFonts w:hint="eastAsia"/>
        </w:rPr>
        <w:t>表</w:t>
      </w:r>
      <w:r w:rsidRPr="00A8497E">
        <w:rPr>
          <w:rFonts w:hint="eastAsia"/>
        </w:rPr>
        <w:t>1-4</w:t>
      </w:r>
      <w:r w:rsidRPr="00A8497E">
        <w:rPr>
          <w:rFonts w:hint="eastAsia"/>
        </w:rPr>
        <w:t xml:space="preserve">　实习</w:t>
      </w:r>
      <w:proofErr w:type="gramStart"/>
      <w:r w:rsidRPr="00A8497E">
        <w:rPr>
          <w:rFonts w:hint="eastAsia"/>
        </w:rPr>
        <w:t>工位数</w:t>
      </w:r>
      <w:proofErr w:type="gramEnd"/>
      <w:r w:rsidRPr="00A8497E">
        <w:rPr>
          <w:rFonts w:hint="eastAsia"/>
        </w:rPr>
        <w:t>统计表</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264"/>
        <w:gridCol w:w="1984"/>
        <w:gridCol w:w="1843"/>
        <w:gridCol w:w="1417"/>
      </w:tblGrid>
      <w:tr w:rsidR="00150CB0" w:rsidRPr="00A8497E" w:rsidTr="00150CB0">
        <w:trPr>
          <w:jc w:val="center"/>
        </w:trPr>
        <w:tc>
          <w:tcPr>
            <w:tcW w:w="992" w:type="dxa"/>
          </w:tcPr>
          <w:p w:rsidR="00150CB0" w:rsidRPr="00A8497E" w:rsidRDefault="00150CB0" w:rsidP="006C445E">
            <w:pPr>
              <w:rPr>
                <w:rFonts w:ascii="宋体" w:hAnsi="宋体"/>
              </w:rPr>
            </w:pPr>
            <w:r w:rsidRPr="00A8497E">
              <w:rPr>
                <w:rFonts w:ascii="宋体" w:hAnsi="宋体" w:hint="eastAsia"/>
              </w:rPr>
              <w:t>序号</w:t>
            </w:r>
          </w:p>
        </w:tc>
        <w:tc>
          <w:tcPr>
            <w:tcW w:w="2264" w:type="dxa"/>
          </w:tcPr>
          <w:p w:rsidR="00150CB0" w:rsidRPr="00A8497E" w:rsidRDefault="00150CB0" w:rsidP="006C445E">
            <w:pPr>
              <w:rPr>
                <w:rFonts w:ascii="宋体" w:hAnsi="宋体"/>
              </w:rPr>
            </w:pPr>
            <w:r w:rsidRPr="00A8497E">
              <w:rPr>
                <w:rFonts w:ascii="宋体" w:hAnsi="宋体" w:hint="eastAsia"/>
              </w:rPr>
              <w:t>专业</w:t>
            </w:r>
          </w:p>
        </w:tc>
        <w:tc>
          <w:tcPr>
            <w:tcW w:w="1984" w:type="dxa"/>
          </w:tcPr>
          <w:p w:rsidR="00150CB0" w:rsidRPr="00A8497E" w:rsidRDefault="00150CB0" w:rsidP="006C445E">
            <w:pPr>
              <w:rPr>
                <w:rFonts w:ascii="宋体" w:hAnsi="宋体"/>
              </w:rPr>
            </w:pPr>
            <w:r w:rsidRPr="00A8497E">
              <w:rPr>
                <w:rFonts w:ascii="宋体" w:hAnsi="宋体" w:hint="eastAsia"/>
              </w:rPr>
              <w:t>包含实训室（车间）</w:t>
            </w:r>
          </w:p>
        </w:tc>
        <w:tc>
          <w:tcPr>
            <w:tcW w:w="1843" w:type="dxa"/>
          </w:tcPr>
          <w:p w:rsidR="00150CB0" w:rsidRPr="00A8497E" w:rsidRDefault="00150CB0" w:rsidP="006C445E">
            <w:pPr>
              <w:rPr>
                <w:rFonts w:ascii="宋体" w:hAnsi="宋体"/>
              </w:rPr>
            </w:pPr>
            <w:r w:rsidRPr="00A8497E">
              <w:rPr>
                <w:rFonts w:ascii="宋体" w:hAnsi="宋体" w:hint="eastAsia"/>
              </w:rPr>
              <w:t>提供</w:t>
            </w:r>
            <w:proofErr w:type="gramStart"/>
            <w:r w:rsidRPr="00A8497E">
              <w:rPr>
                <w:rFonts w:ascii="宋体" w:hAnsi="宋体" w:hint="eastAsia"/>
              </w:rPr>
              <w:t>工位数</w:t>
            </w:r>
            <w:proofErr w:type="gramEnd"/>
          </w:p>
        </w:tc>
        <w:tc>
          <w:tcPr>
            <w:tcW w:w="1417" w:type="dxa"/>
          </w:tcPr>
          <w:p w:rsidR="00150CB0" w:rsidRPr="00A8497E" w:rsidRDefault="00150CB0" w:rsidP="006C445E">
            <w:pPr>
              <w:rPr>
                <w:rFonts w:ascii="宋体" w:hAnsi="宋体"/>
              </w:rPr>
            </w:pPr>
            <w:r w:rsidRPr="00A8497E">
              <w:rPr>
                <w:rFonts w:ascii="宋体" w:hAnsi="宋体" w:hint="eastAsia"/>
              </w:rPr>
              <w:t>时间</w:t>
            </w:r>
          </w:p>
        </w:tc>
      </w:tr>
      <w:tr w:rsidR="00150CB0" w:rsidRPr="00A8497E" w:rsidTr="00150CB0">
        <w:trPr>
          <w:jc w:val="center"/>
        </w:trPr>
        <w:tc>
          <w:tcPr>
            <w:tcW w:w="992" w:type="dxa"/>
          </w:tcPr>
          <w:p w:rsidR="00150CB0" w:rsidRPr="00A8497E" w:rsidRDefault="00150CB0" w:rsidP="00532FB6">
            <w:pPr>
              <w:jc w:val="center"/>
              <w:rPr>
                <w:rFonts w:ascii="宋体" w:hAnsi="宋体"/>
              </w:rPr>
            </w:pPr>
            <w:r w:rsidRPr="00A8497E">
              <w:rPr>
                <w:rFonts w:ascii="宋体" w:hAnsi="宋体" w:hint="eastAsia"/>
              </w:rPr>
              <w:t>1</w:t>
            </w:r>
          </w:p>
        </w:tc>
        <w:tc>
          <w:tcPr>
            <w:tcW w:w="2264" w:type="dxa"/>
          </w:tcPr>
          <w:p w:rsidR="00150CB0" w:rsidRPr="00A8497E" w:rsidRDefault="00150CB0" w:rsidP="006C445E">
            <w:pPr>
              <w:rPr>
                <w:rFonts w:ascii="宋体" w:hAnsi="宋体"/>
              </w:rPr>
            </w:pPr>
            <w:r w:rsidRPr="00A8497E">
              <w:rPr>
                <w:rFonts w:ascii="宋体" w:hAnsi="宋体" w:hint="eastAsia"/>
              </w:rPr>
              <w:t>汽车运用与维修</w:t>
            </w:r>
          </w:p>
        </w:tc>
        <w:tc>
          <w:tcPr>
            <w:tcW w:w="1984" w:type="dxa"/>
          </w:tcPr>
          <w:p w:rsidR="00150CB0" w:rsidRPr="00A8497E" w:rsidRDefault="00150CB0" w:rsidP="00532FB6">
            <w:pPr>
              <w:jc w:val="center"/>
              <w:rPr>
                <w:rFonts w:ascii="宋体" w:hAnsi="宋体"/>
              </w:rPr>
            </w:pPr>
            <w:r w:rsidRPr="00A8497E">
              <w:rPr>
                <w:rFonts w:ascii="宋体" w:hAnsi="宋体" w:hint="eastAsia"/>
              </w:rPr>
              <w:t>12</w:t>
            </w:r>
          </w:p>
        </w:tc>
        <w:tc>
          <w:tcPr>
            <w:tcW w:w="1843" w:type="dxa"/>
          </w:tcPr>
          <w:p w:rsidR="00150CB0" w:rsidRPr="00A8497E" w:rsidRDefault="00150CB0" w:rsidP="00532FB6">
            <w:pPr>
              <w:jc w:val="center"/>
              <w:rPr>
                <w:rFonts w:ascii="宋体" w:hAnsi="宋体"/>
              </w:rPr>
            </w:pPr>
            <w:r w:rsidRPr="00A8497E">
              <w:rPr>
                <w:rFonts w:ascii="宋体" w:hAnsi="宋体" w:hint="eastAsia"/>
              </w:rPr>
              <w:t>167</w:t>
            </w:r>
          </w:p>
        </w:tc>
        <w:tc>
          <w:tcPr>
            <w:tcW w:w="1417" w:type="dxa"/>
          </w:tcPr>
          <w:p w:rsidR="00150CB0" w:rsidRPr="00A8497E" w:rsidRDefault="00150CB0" w:rsidP="00532FB6">
            <w:pPr>
              <w:jc w:val="center"/>
              <w:rPr>
                <w:rFonts w:ascii="宋体" w:hAnsi="宋体"/>
              </w:rPr>
            </w:pPr>
            <w:r w:rsidRPr="00A8497E">
              <w:rPr>
                <w:rFonts w:ascii="宋体" w:hAnsi="宋体" w:hint="eastAsia"/>
              </w:rPr>
              <w:t>2</w:t>
            </w:r>
            <w:r w:rsidRPr="00A8497E">
              <w:rPr>
                <w:rFonts w:ascii="宋体" w:hAnsi="宋体"/>
              </w:rPr>
              <w:t>019年</w:t>
            </w:r>
          </w:p>
        </w:tc>
      </w:tr>
      <w:tr w:rsidR="00150CB0" w:rsidRPr="00A8497E" w:rsidTr="00150CB0">
        <w:trPr>
          <w:jc w:val="center"/>
        </w:trPr>
        <w:tc>
          <w:tcPr>
            <w:tcW w:w="992" w:type="dxa"/>
          </w:tcPr>
          <w:p w:rsidR="00150CB0" w:rsidRPr="00A8497E" w:rsidRDefault="00150CB0" w:rsidP="00532FB6">
            <w:pPr>
              <w:jc w:val="center"/>
              <w:rPr>
                <w:rFonts w:ascii="宋体" w:hAnsi="宋体"/>
              </w:rPr>
            </w:pPr>
            <w:r w:rsidRPr="00A8497E">
              <w:rPr>
                <w:rFonts w:ascii="宋体" w:hAnsi="宋体" w:hint="eastAsia"/>
              </w:rPr>
              <w:t>2</w:t>
            </w:r>
          </w:p>
        </w:tc>
        <w:tc>
          <w:tcPr>
            <w:tcW w:w="2264" w:type="dxa"/>
          </w:tcPr>
          <w:p w:rsidR="00150CB0" w:rsidRPr="00A8497E" w:rsidRDefault="00150CB0" w:rsidP="006C445E">
            <w:pPr>
              <w:rPr>
                <w:rFonts w:ascii="宋体" w:hAnsi="宋体"/>
              </w:rPr>
            </w:pPr>
            <w:r w:rsidRPr="00A8497E">
              <w:rPr>
                <w:rFonts w:ascii="宋体" w:hAnsi="宋体" w:hint="eastAsia"/>
              </w:rPr>
              <w:t>计算机应用</w:t>
            </w:r>
          </w:p>
        </w:tc>
        <w:tc>
          <w:tcPr>
            <w:tcW w:w="1984" w:type="dxa"/>
          </w:tcPr>
          <w:p w:rsidR="00150CB0" w:rsidRPr="00A8497E" w:rsidRDefault="00150CB0" w:rsidP="00532FB6">
            <w:pPr>
              <w:jc w:val="center"/>
              <w:rPr>
                <w:rFonts w:ascii="宋体" w:hAnsi="宋体"/>
              </w:rPr>
            </w:pPr>
            <w:r w:rsidRPr="00A8497E">
              <w:rPr>
                <w:rFonts w:ascii="宋体" w:hAnsi="宋体" w:hint="eastAsia"/>
              </w:rPr>
              <w:t>6</w:t>
            </w:r>
          </w:p>
        </w:tc>
        <w:tc>
          <w:tcPr>
            <w:tcW w:w="1843" w:type="dxa"/>
          </w:tcPr>
          <w:p w:rsidR="00150CB0" w:rsidRPr="00A8497E" w:rsidRDefault="00150CB0" w:rsidP="00532FB6">
            <w:pPr>
              <w:jc w:val="center"/>
              <w:rPr>
                <w:rFonts w:ascii="宋体" w:hAnsi="宋体"/>
              </w:rPr>
            </w:pPr>
            <w:r w:rsidRPr="00A8497E">
              <w:rPr>
                <w:rFonts w:ascii="宋体" w:hAnsi="宋体" w:hint="eastAsia"/>
              </w:rPr>
              <w:t>300</w:t>
            </w:r>
          </w:p>
        </w:tc>
        <w:tc>
          <w:tcPr>
            <w:tcW w:w="1417" w:type="dxa"/>
          </w:tcPr>
          <w:p w:rsidR="00150CB0" w:rsidRPr="00A8497E" w:rsidRDefault="00150CB0" w:rsidP="00532FB6">
            <w:pPr>
              <w:jc w:val="center"/>
              <w:rPr>
                <w:rFonts w:ascii="宋体" w:hAnsi="宋体"/>
              </w:rPr>
            </w:pPr>
            <w:r w:rsidRPr="00A8497E">
              <w:rPr>
                <w:rFonts w:ascii="宋体" w:hAnsi="宋体" w:hint="eastAsia"/>
              </w:rPr>
              <w:t>2</w:t>
            </w:r>
            <w:r w:rsidRPr="00A8497E">
              <w:rPr>
                <w:rFonts w:ascii="宋体" w:hAnsi="宋体"/>
              </w:rPr>
              <w:t>019年</w:t>
            </w:r>
          </w:p>
        </w:tc>
      </w:tr>
      <w:tr w:rsidR="00150CB0" w:rsidRPr="00A8497E" w:rsidTr="00150CB0">
        <w:trPr>
          <w:jc w:val="center"/>
        </w:trPr>
        <w:tc>
          <w:tcPr>
            <w:tcW w:w="992" w:type="dxa"/>
          </w:tcPr>
          <w:p w:rsidR="00150CB0" w:rsidRPr="00A8497E" w:rsidRDefault="00150CB0" w:rsidP="00150CB0">
            <w:pPr>
              <w:jc w:val="center"/>
              <w:rPr>
                <w:rFonts w:ascii="宋体" w:hAnsi="宋体"/>
              </w:rPr>
            </w:pPr>
            <w:r w:rsidRPr="00A8497E">
              <w:rPr>
                <w:rFonts w:ascii="宋体" w:hAnsi="宋体" w:hint="eastAsia"/>
              </w:rPr>
              <w:t>3</w:t>
            </w:r>
          </w:p>
        </w:tc>
        <w:tc>
          <w:tcPr>
            <w:tcW w:w="2264" w:type="dxa"/>
          </w:tcPr>
          <w:p w:rsidR="00150CB0" w:rsidRPr="00A8497E" w:rsidRDefault="00150CB0" w:rsidP="00150CB0">
            <w:pPr>
              <w:rPr>
                <w:rFonts w:ascii="宋体" w:hAnsi="宋体"/>
              </w:rPr>
            </w:pPr>
            <w:r w:rsidRPr="00A8497E">
              <w:rPr>
                <w:rFonts w:ascii="宋体" w:hAnsi="宋体" w:hint="eastAsia"/>
              </w:rPr>
              <w:t>学前教育</w:t>
            </w:r>
          </w:p>
        </w:tc>
        <w:tc>
          <w:tcPr>
            <w:tcW w:w="1984" w:type="dxa"/>
          </w:tcPr>
          <w:p w:rsidR="00150CB0" w:rsidRPr="00A8497E" w:rsidRDefault="00150CB0" w:rsidP="00150CB0">
            <w:pPr>
              <w:jc w:val="center"/>
              <w:rPr>
                <w:rFonts w:ascii="宋体" w:hAnsi="宋体"/>
              </w:rPr>
            </w:pPr>
            <w:r w:rsidRPr="00A8497E">
              <w:rPr>
                <w:rFonts w:ascii="宋体" w:hAnsi="宋体" w:hint="eastAsia"/>
              </w:rPr>
              <w:t>5</w:t>
            </w:r>
          </w:p>
        </w:tc>
        <w:tc>
          <w:tcPr>
            <w:tcW w:w="1843" w:type="dxa"/>
          </w:tcPr>
          <w:p w:rsidR="00150CB0" w:rsidRPr="00A8497E" w:rsidRDefault="00150CB0" w:rsidP="00150CB0">
            <w:pPr>
              <w:jc w:val="center"/>
              <w:rPr>
                <w:rFonts w:ascii="宋体" w:hAnsi="宋体"/>
              </w:rPr>
            </w:pPr>
            <w:r w:rsidRPr="00A8497E">
              <w:rPr>
                <w:rFonts w:ascii="宋体" w:hAnsi="宋体" w:hint="eastAsia"/>
              </w:rPr>
              <w:t>94</w:t>
            </w:r>
          </w:p>
        </w:tc>
        <w:tc>
          <w:tcPr>
            <w:tcW w:w="1417" w:type="dxa"/>
          </w:tcPr>
          <w:p w:rsidR="00150CB0" w:rsidRPr="00A8497E" w:rsidRDefault="00150CB0" w:rsidP="00150CB0">
            <w:pPr>
              <w:jc w:val="center"/>
              <w:rPr>
                <w:rFonts w:ascii="宋体" w:hAnsi="宋体"/>
              </w:rPr>
            </w:pPr>
            <w:r w:rsidRPr="00A8497E">
              <w:rPr>
                <w:rFonts w:ascii="宋体" w:hAnsi="宋体" w:hint="eastAsia"/>
              </w:rPr>
              <w:t>2</w:t>
            </w:r>
            <w:r w:rsidRPr="00A8497E">
              <w:rPr>
                <w:rFonts w:ascii="宋体" w:hAnsi="宋体"/>
              </w:rPr>
              <w:t>019年</w:t>
            </w:r>
          </w:p>
        </w:tc>
      </w:tr>
      <w:tr w:rsidR="00150CB0" w:rsidRPr="00A8497E" w:rsidTr="00150CB0">
        <w:trPr>
          <w:jc w:val="center"/>
        </w:trPr>
        <w:tc>
          <w:tcPr>
            <w:tcW w:w="992" w:type="dxa"/>
          </w:tcPr>
          <w:p w:rsidR="00150CB0" w:rsidRPr="00A8497E" w:rsidRDefault="00150CB0" w:rsidP="00150CB0">
            <w:pPr>
              <w:jc w:val="center"/>
              <w:rPr>
                <w:rFonts w:ascii="宋体" w:hAnsi="宋体"/>
              </w:rPr>
            </w:pPr>
            <w:r w:rsidRPr="00A8497E">
              <w:rPr>
                <w:rFonts w:ascii="宋体" w:hAnsi="宋体" w:hint="eastAsia"/>
              </w:rPr>
              <w:t>4</w:t>
            </w:r>
          </w:p>
        </w:tc>
        <w:tc>
          <w:tcPr>
            <w:tcW w:w="2264" w:type="dxa"/>
          </w:tcPr>
          <w:p w:rsidR="00150CB0" w:rsidRPr="00A8497E" w:rsidRDefault="00150CB0" w:rsidP="00150CB0">
            <w:pPr>
              <w:rPr>
                <w:rFonts w:ascii="宋体" w:hAnsi="宋体"/>
              </w:rPr>
            </w:pPr>
            <w:r w:rsidRPr="00A8497E">
              <w:rPr>
                <w:rFonts w:ascii="宋体" w:hAnsi="宋体" w:hint="eastAsia"/>
              </w:rPr>
              <w:t>机械制造技术</w:t>
            </w:r>
          </w:p>
        </w:tc>
        <w:tc>
          <w:tcPr>
            <w:tcW w:w="1984" w:type="dxa"/>
          </w:tcPr>
          <w:p w:rsidR="00150CB0" w:rsidRPr="00A8497E" w:rsidRDefault="00150CB0" w:rsidP="00150CB0">
            <w:pPr>
              <w:jc w:val="center"/>
              <w:rPr>
                <w:rFonts w:ascii="宋体" w:hAnsi="宋体"/>
              </w:rPr>
            </w:pPr>
            <w:r w:rsidRPr="00A8497E">
              <w:rPr>
                <w:rFonts w:ascii="宋体" w:hAnsi="宋体" w:hint="eastAsia"/>
              </w:rPr>
              <w:t>3</w:t>
            </w:r>
          </w:p>
        </w:tc>
        <w:tc>
          <w:tcPr>
            <w:tcW w:w="1843" w:type="dxa"/>
          </w:tcPr>
          <w:p w:rsidR="00150CB0" w:rsidRPr="00A8497E" w:rsidRDefault="00150CB0" w:rsidP="00150CB0">
            <w:pPr>
              <w:jc w:val="center"/>
              <w:rPr>
                <w:rFonts w:ascii="宋体" w:hAnsi="宋体"/>
              </w:rPr>
            </w:pPr>
            <w:r w:rsidRPr="00A8497E">
              <w:rPr>
                <w:rFonts w:ascii="宋体" w:hAnsi="宋体" w:hint="eastAsia"/>
              </w:rPr>
              <w:t>68</w:t>
            </w:r>
          </w:p>
        </w:tc>
        <w:tc>
          <w:tcPr>
            <w:tcW w:w="1417" w:type="dxa"/>
          </w:tcPr>
          <w:p w:rsidR="00150CB0" w:rsidRPr="00A8497E" w:rsidRDefault="00150CB0" w:rsidP="00150CB0">
            <w:pPr>
              <w:jc w:val="center"/>
              <w:rPr>
                <w:rFonts w:ascii="宋体" w:hAnsi="宋体"/>
              </w:rPr>
            </w:pPr>
            <w:r w:rsidRPr="00A8497E">
              <w:rPr>
                <w:rFonts w:ascii="宋体" w:hAnsi="宋体" w:hint="eastAsia"/>
              </w:rPr>
              <w:t>2</w:t>
            </w:r>
            <w:r w:rsidRPr="00A8497E">
              <w:rPr>
                <w:rFonts w:ascii="宋体" w:hAnsi="宋体"/>
              </w:rPr>
              <w:t>019年</w:t>
            </w:r>
          </w:p>
        </w:tc>
      </w:tr>
      <w:tr w:rsidR="00150CB0" w:rsidRPr="00A8497E" w:rsidTr="00150CB0">
        <w:trPr>
          <w:jc w:val="center"/>
        </w:trPr>
        <w:tc>
          <w:tcPr>
            <w:tcW w:w="992" w:type="dxa"/>
          </w:tcPr>
          <w:p w:rsidR="00150CB0" w:rsidRPr="00A8497E" w:rsidRDefault="00150CB0" w:rsidP="00150CB0">
            <w:pPr>
              <w:jc w:val="center"/>
              <w:rPr>
                <w:rFonts w:ascii="宋体" w:hAnsi="宋体"/>
              </w:rPr>
            </w:pPr>
            <w:r w:rsidRPr="00A8497E">
              <w:rPr>
                <w:rFonts w:ascii="宋体" w:hAnsi="宋体" w:hint="eastAsia"/>
              </w:rPr>
              <w:t>5</w:t>
            </w:r>
          </w:p>
        </w:tc>
        <w:tc>
          <w:tcPr>
            <w:tcW w:w="2264" w:type="dxa"/>
          </w:tcPr>
          <w:p w:rsidR="00150CB0" w:rsidRPr="00A8497E" w:rsidRDefault="00150CB0" w:rsidP="00150CB0">
            <w:pPr>
              <w:rPr>
                <w:rFonts w:ascii="宋体" w:hAnsi="宋体"/>
              </w:rPr>
            </w:pPr>
            <w:r w:rsidRPr="00A8497E">
              <w:rPr>
                <w:rFonts w:ascii="宋体" w:hAnsi="宋体" w:hint="eastAsia"/>
              </w:rPr>
              <w:t>电子电器应用与维修</w:t>
            </w:r>
          </w:p>
        </w:tc>
        <w:tc>
          <w:tcPr>
            <w:tcW w:w="1984" w:type="dxa"/>
          </w:tcPr>
          <w:p w:rsidR="00150CB0" w:rsidRPr="00A8497E" w:rsidRDefault="00150CB0" w:rsidP="00150CB0">
            <w:pPr>
              <w:jc w:val="center"/>
              <w:rPr>
                <w:rFonts w:ascii="宋体" w:hAnsi="宋体"/>
              </w:rPr>
            </w:pPr>
            <w:r w:rsidRPr="00A8497E">
              <w:rPr>
                <w:rFonts w:ascii="宋体" w:hAnsi="宋体" w:hint="eastAsia"/>
              </w:rPr>
              <w:t>7</w:t>
            </w:r>
          </w:p>
        </w:tc>
        <w:tc>
          <w:tcPr>
            <w:tcW w:w="1843" w:type="dxa"/>
          </w:tcPr>
          <w:p w:rsidR="00150CB0" w:rsidRPr="00A8497E" w:rsidRDefault="00150CB0" w:rsidP="00150CB0">
            <w:pPr>
              <w:jc w:val="center"/>
              <w:rPr>
                <w:rFonts w:ascii="宋体" w:hAnsi="宋体"/>
              </w:rPr>
            </w:pPr>
            <w:r w:rsidRPr="00A8497E">
              <w:rPr>
                <w:rFonts w:ascii="宋体" w:hAnsi="宋体" w:hint="eastAsia"/>
              </w:rPr>
              <w:t>85</w:t>
            </w:r>
          </w:p>
        </w:tc>
        <w:tc>
          <w:tcPr>
            <w:tcW w:w="1417" w:type="dxa"/>
          </w:tcPr>
          <w:p w:rsidR="00150CB0" w:rsidRPr="00A8497E" w:rsidRDefault="00150CB0" w:rsidP="00150CB0">
            <w:pPr>
              <w:jc w:val="center"/>
              <w:rPr>
                <w:rFonts w:ascii="宋体" w:hAnsi="宋体"/>
              </w:rPr>
            </w:pPr>
            <w:r w:rsidRPr="00A8497E">
              <w:rPr>
                <w:rFonts w:ascii="宋体" w:hAnsi="宋体" w:hint="eastAsia"/>
              </w:rPr>
              <w:t>2</w:t>
            </w:r>
            <w:r w:rsidRPr="00A8497E">
              <w:rPr>
                <w:rFonts w:ascii="宋体" w:hAnsi="宋体"/>
              </w:rPr>
              <w:t>019年</w:t>
            </w:r>
          </w:p>
        </w:tc>
      </w:tr>
      <w:tr w:rsidR="00150CB0" w:rsidRPr="00A8497E" w:rsidTr="00150CB0">
        <w:trPr>
          <w:jc w:val="center"/>
        </w:trPr>
        <w:tc>
          <w:tcPr>
            <w:tcW w:w="992" w:type="dxa"/>
          </w:tcPr>
          <w:p w:rsidR="00150CB0" w:rsidRPr="00A8497E" w:rsidRDefault="00150CB0" w:rsidP="00150CB0">
            <w:pPr>
              <w:jc w:val="center"/>
              <w:rPr>
                <w:rFonts w:ascii="宋体" w:hAnsi="宋体"/>
              </w:rPr>
            </w:pPr>
            <w:r w:rsidRPr="00A8497E">
              <w:rPr>
                <w:rFonts w:ascii="宋体" w:hAnsi="宋体" w:hint="eastAsia"/>
              </w:rPr>
              <w:t>6</w:t>
            </w:r>
          </w:p>
        </w:tc>
        <w:tc>
          <w:tcPr>
            <w:tcW w:w="2264" w:type="dxa"/>
          </w:tcPr>
          <w:p w:rsidR="00150CB0" w:rsidRPr="00A8497E" w:rsidRDefault="00150CB0" w:rsidP="00150CB0">
            <w:pPr>
              <w:rPr>
                <w:rFonts w:ascii="宋体" w:hAnsi="宋体"/>
              </w:rPr>
            </w:pPr>
            <w:r w:rsidRPr="00A8497E">
              <w:rPr>
                <w:rFonts w:ascii="宋体" w:hAnsi="宋体" w:hint="eastAsia"/>
              </w:rPr>
              <w:t>护理</w:t>
            </w:r>
          </w:p>
        </w:tc>
        <w:tc>
          <w:tcPr>
            <w:tcW w:w="1984" w:type="dxa"/>
          </w:tcPr>
          <w:p w:rsidR="00150CB0" w:rsidRPr="00A8497E" w:rsidRDefault="00150CB0" w:rsidP="00150CB0">
            <w:pPr>
              <w:jc w:val="center"/>
              <w:rPr>
                <w:rFonts w:ascii="宋体" w:hAnsi="宋体"/>
              </w:rPr>
            </w:pPr>
            <w:r w:rsidRPr="00A8497E">
              <w:rPr>
                <w:rFonts w:ascii="宋体" w:hAnsi="宋体" w:hint="eastAsia"/>
              </w:rPr>
              <w:t>3</w:t>
            </w:r>
          </w:p>
        </w:tc>
        <w:tc>
          <w:tcPr>
            <w:tcW w:w="1843" w:type="dxa"/>
          </w:tcPr>
          <w:p w:rsidR="00150CB0" w:rsidRPr="00A8497E" w:rsidRDefault="00150CB0" w:rsidP="00150CB0">
            <w:pPr>
              <w:jc w:val="center"/>
              <w:rPr>
                <w:rFonts w:ascii="宋体" w:hAnsi="宋体"/>
              </w:rPr>
            </w:pPr>
            <w:r w:rsidRPr="00A8497E">
              <w:rPr>
                <w:rFonts w:ascii="宋体" w:hAnsi="宋体" w:hint="eastAsia"/>
              </w:rPr>
              <w:t>46</w:t>
            </w:r>
          </w:p>
        </w:tc>
        <w:tc>
          <w:tcPr>
            <w:tcW w:w="1417" w:type="dxa"/>
          </w:tcPr>
          <w:p w:rsidR="00150CB0" w:rsidRPr="00A8497E" w:rsidRDefault="00150CB0" w:rsidP="00150CB0">
            <w:pPr>
              <w:jc w:val="center"/>
              <w:rPr>
                <w:rFonts w:ascii="宋体" w:hAnsi="宋体"/>
              </w:rPr>
            </w:pPr>
            <w:r w:rsidRPr="00A8497E">
              <w:rPr>
                <w:rFonts w:ascii="宋体" w:hAnsi="宋体" w:hint="eastAsia"/>
              </w:rPr>
              <w:t>2</w:t>
            </w:r>
            <w:r w:rsidRPr="00A8497E">
              <w:rPr>
                <w:rFonts w:ascii="宋体" w:hAnsi="宋体"/>
              </w:rPr>
              <w:t>019年</w:t>
            </w:r>
          </w:p>
        </w:tc>
      </w:tr>
      <w:tr w:rsidR="00150CB0" w:rsidRPr="00A8497E" w:rsidTr="00150CB0">
        <w:trPr>
          <w:jc w:val="center"/>
        </w:trPr>
        <w:tc>
          <w:tcPr>
            <w:tcW w:w="992" w:type="dxa"/>
          </w:tcPr>
          <w:p w:rsidR="00150CB0" w:rsidRPr="00A8497E" w:rsidRDefault="00150CB0" w:rsidP="00150CB0">
            <w:pPr>
              <w:jc w:val="center"/>
              <w:rPr>
                <w:rFonts w:ascii="宋体" w:hAnsi="宋体"/>
              </w:rPr>
            </w:pPr>
            <w:r w:rsidRPr="00A8497E">
              <w:rPr>
                <w:rFonts w:ascii="宋体" w:hAnsi="宋体" w:hint="eastAsia"/>
              </w:rPr>
              <w:t>7</w:t>
            </w:r>
          </w:p>
        </w:tc>
        <w:tc>
          <w:tcPr>
            <w:tcW w:w="2264" w:type="dxa"/>
          </w:tcPr>
          <w:p w:rsidR="00150CB0" w:rsidRPr="00A8497E" w:rsidRDefault="00150CB0" w:rsidP="00150CB0">
            <w:pPr>
              <w:rPr>
                <w:rFonts w:ascii="宋体" w:hAnsi="宋体"/>
              </w:rPr>
            </w:pPr>
            <w:r w:rsidRPr="00A8497E">
              <w:rPr>
                <w:rFonts w:ascii="宋体" w:hAnsi="宋体" w:hint="eastAsia"/>
              </w:rPr>
              <w:t>农学</w:t>
            </w:r>
          </w:p>
        </w:tc>
        <w:tc>
          <w:tcPr>
            <w:tcW w:w="1984" w:type="dxa"/>
          </w:tcPr>
          <w:p w:rsidR="00150CB0" w:rsidRPr="00A8497E" w:rsidRDefault="00150CB0" w:rsidP="00150CB0">
            <w:pPr>
              <w:jc w:val="center"/>
              <w:rPr>
                <w:rFonts w:ascii="宋体" w:hAnsi="宋体"/>
              </w:rPr>
            </w:pPr>
            <w:r w:rsidRPr="00A8497E">
              <w:rPr>
                <w:rFonts w:ascii="宋体" w:hAnsi="宋体" w:hint="eastAsia"/>
              </w:rPr>
              <w:t>1</w:t>
            </w:r>
          </w:p>
        </w:tc>
        <w:tc>
          <w:tcPr>
            <w:tcW w:w="1843" w:type="dxa"/>
          </w:tcPr>
          <w:p w:rsidR="00150CB0" w:rsidRPr="00A8497E" w:rsidRDefault="00150CB0" w:rsidP="00150CB0">
            <w:pPr>
              <w:jc w:val="center"/>
              <w:rPr>
                <w:rFonts w:ascii="宋体" w:hAnsi="宋体"/>
              </w:rPr>
            </w:pPr>
            <w:r w:rsidRPr="00A8497E">
              <w:rPr>
                <w:rFonts w:ascii="宋体" w:hAnsi="宋体" w:hint="eastAsia"/>
              </w:rPr>
              <w:t>4</w:t>
            </w:r>
            <w:r w:rsidRPr="00A8497E">
              <w:rPr>
                <w:rFonts w:ascii="宋体" w:hAnsi="宋体"/>
              </w:rPr>
              <w:t>0</w:t>
            </w:r>
          </w:p>
        </w:tc>
        <w:tc>
          <w:tcPr>
            <w:tcW w:w="1417" w:type="dxa"/>
          </w:tcPr>
          <w:p w:rsidR="00150CB0" w:rsidRPr="00A8497E" w:rsidRDefault="00150CB0" w:rsidP="00150CB0">
            <w:pPr>
              <w:jc w:val="center"/>
              <w:rPr>
                <w:rFonts w:ascii="宋体" w:hAnsi="宋体"/>
              </w:rPr>
            </w:pPr>
            <w:r w:rsidRPr="00A8497E">
              <w:rPr>
                <w:rFonts w:ascii="宋体" w:hAnsi="宋体" w:hint="eastAsia"/>
              </w:rPr>
              <w:t>2</w:t>
            </w:r>
            <w:r w:rsidRPr="00A8497E">
              <w:rPr>
                <w:rFonts w:ascii="宋体" w:hAnsi="宋体"/>
              </w:rPr>
              <w:t>020年</w:t>
            </w:r>
          </w:p>
        </w:tc>
      </w:tr>
      <w:tr w:rsidR="00150CB0" w:rsidRPr="00A8497E" w:rsidTr="00150CB0">
        <w:trPr>
          <w:jc w:val="center"/>
        </w:trPr>
        <w:tc>
          <w:tcPr>
            <w:tcW w:w="992" w:type="dxa"/>
          </w:tcPr>
          <w:p w:rsidR="00150CB0" w:rsidRPr="00A8497E" w:rsidRDefault="00150CB0" w:rsidP="00150CB0">
            <w:pPr>
              <w:jc w:val="center"/>
              <w:rPr>
                <w:rFonts w:ascii="宋体" w:hAnsi="宋体"/>
              </w:rPr>
            </w:pPr>
            <w:r w:rsidRPr="00A8497E">
              <w:rPr>
                <w:rFonts w:ascii="宋体" w:hAnsi="宋体" w:hint="eastAsia"/>
              </w:rPr>
              <w:t>8</w:t>
            </w:r>
          </w:p>
        </w:tc>
        <w:tc>
          <w:tcPr>
            <w:tcW w:w="2264" w:type="dxa"/>
          </w:tcPr>
          <w:p w:rsidR="00150CB0" w:rsidRPr="00A8497E" w:rsidRDefault="00150CB0" w:rsidP="00150CB0">
            <w:pPr>
              <w:rPr>
                <w:rFonts w:ascii="宋体" w:hAnsi="宋体"/>
              </w:rPr>
            </w:pPr>
            <w:r w:rsidRPr="00A8497E">
              <w:rPr>
                <w:rFonts w:ascii="宋体" w:hAnsi="宋体" w:hint="eastAsia"/>
              </w:rPr>
              <w:t>牧</w:t>
            </w:r>
            <w:proofErr w:type="gramStart"/>
            <w:r w:rsidRPr="00A8497E">
              <w:rPr>
                <w:rFonts w:ascii="宋体" w:hAnsi="宋体" w:hint="eastAsia"/>
              </w:rPr>
              <w:t>医</w:t>
            </w:r>
            <w:proofErr w:type="gramEnd"/>
          </w:p>
        </w:tc>
        <w:tc>
          <w:tcPr>
            <w:tcW w:w="1984" w:type="dxa"/>
          </w:tcPr>
          <w:p w:rsidR="00150CB0" w:rsidRPr="00A8497E" w:rsidRDefault="00150CB0" w:rsidP="00150CB0">
            <w:pPr>
              <w:jc w:val="center"/>
              <w:rPr>
                <w:rFonts w:ascii="宋体" w:hAnsi="宋体"/>
              </w:rPr>
            </w:pPr>
            <w:r w:rsidRPr="00A8497E">
              <w:rPr>
                <w:rFonts w:ascii="宋体" w:hAnsi="宋体" w:hint="eastAsia"/>
              </w:rPr>
              <w:t>1</w:t>
            </w:r>
          </w:p>
        </w:tc>
        <w:tc>
          <w:tcPr>
            <w:tcW w:w="1843" w:type="dxa"/>
          </w:tcPr>
          <w:p w:rsidR="00150CB0" w:rsidRPr="00A8497E" w:rsidRDefault="00150CB0" w:rsidP="00150CB0">
            <w:pPr>
              <w:jc w:val="center"/>
              <w:rPr>
                <w:rFonts w:ascii="宋体" w:hAnsi="宋体"/>
              </w:rPr>
            </w:pPr>
            <w:r w:rsidRPr="00A8497E">
              <w:rPr>
                <w:rFonts w:ascii="宋体" w:hAnsi="宋体" w:hint="eastAsia"/>
              </w:rPr>
              <w:t>4</w:t>
            </w:r>
            <w:r w:rsidRPr="00A8497E">
              <w:rPr>
                <w:rFonts w:ascii="宋体" w:hAnsi="宋体"/>
              </w:rPr>
              <w:t>0</w:t>
            </w:r>
          </w:p>
        </w:tc>
        <w:tc>
          <w:tcPr>
            <w:tcW w:w="1417" w:type="dxa"/>
          </w:tcPr>
          <w:p w:rsidR="00150CB0" w:rsidRPr="00A8497E" w:rsidRDefault="00150CB0" w:rsidP="00150CB0">
            <w:pPr>
              <w:jc w:val="center"/>
              <w:rPr>
                <w:rFonts w:ascii="宋体" w:hAnsi="宋体"/>
              </w:rPr>
            </w:pPr>
            <w:r w:rsidRPr="00A8497E">
              <w:rPr>
                <w:rFonts w:ascii="宋体" w:hAnsi="宋体" w:hint="eastAsia"/>
              </w:rPr>
              <w:t>2</w:t>
            </w:r>
            <w:r w:rsidRPr="00A8497E">
              <w:rPr>
                <w:rFonts w:ascii="宋体" w:hAnsi="宋体"/>
              </w:rPr>
              <w:t>020年</w:t>
            </w:r>
          </w:p>
        </w:tc>
      </w:tr>
      <w:tr w:rsidR="00150CB0" w:rsidRPr="00A8497E" w:rsidTr="00150CB0">
        <w:trPr>
          <w:jc w:val="center"/>
        </w:trPr>
        <w:tc>
          <w:tcPr>
            <w:tcW w:w="3256" w:type="dxa"/>
            <w:gridSpan w:val="2"/>
          </w:tcPr>
          <w:p w:rsidR="00150CB0" w:rsidRPr="00A8497E" w:rsidRDefault="00150CB0" w:rsidP="00150CB0">
            <w:pPr>
              <w:jc w:val="center"/>
              <w:rPr>
                <w:rFonts w:ascii="宋体" w:hAnsi="宋体"/>
              </w:rPr>
            </w:pPr>
            <w:r w:rsidRPr="00A8497E">
              <w:rPr>
                <w:rFonts w:ascii="宋体" w:hAnsi="宋体" w:hint="eastAsia"/>
              </w:rPr>
              <w:t>合计</w:t>
            </w:r>
          </w:p>
        </w:tc>
        <w:tc>
          <w:tcPr>
            <w:tcW w:w="1984" w:type="dxa"/>
          </w:tcPr>
          <w:p w:rsidR="00150CB0" w:rsidRPr="00A8497E" w:rsidRDefault="00150CB0" w:rsidP="00150CB0">
            <w:pPr>
              <w:jc w:val="center"/>
              <w:rPr>
                <w:rFonts w:ascii="宋体" w:hAnsi="宋体"/>
              </w:rPr>
            </w:pPr>
            <w:r w:rsidRPr="00A8497E">
              <w:rPr>
                <w:rFonts w:ascii="宋体" w:hAnsi="宋体"/>
              </w:rPr>
              <w:t>38</w:t>
            </w:r>
          </w:p>
        </w:tc>
        <w:tc>
          <w:tcPr>
            <w:tcW w:w="1843" w:type="dxa"/>
          </w:tcPr>
          <w:p w:rsidR="00150CB0" w:rsidRPr="00A8497E" w:rsidRDefault="00150CB0" w:rsidP="00150CB0">
            <w:pPr>
              <w:jc w:val="center"/>
              <w:rPr>
                <w:rFonts w:ascii="宋体" w:hAnsi="宋体"/>
              </w:rPr>
            </w:pPr>
            <w:r w:rsidRPr="00A8497E">
              <w:rPr>
                <w:rFonts w:ascii="宋体" w:hAnsi="宋体"/>
              </w:rPr>
              <w:t>840</w:t>
            </w:r>
          </w:p>
        </w:tc>
        <w:tc>
          <w:tcPr>
            <w:tcW w:w="1417" w:type="dxa"/>
          </w:tcPr>
          <w:p w:rsidR="00150CB0" w:rsidRPr="00A8497E" w:rsidRDefault="00150CB0" w:rsidP="00150CB0">
            <w:pPr>
              <w:jc w:val="center"/>
              <w:rPr>
                <w:rFonts w:ascii="宋体" w:hAnsi="宋体"/>
              </w:rPr>
            </w:pPr>
          </w:p>
        </w:tc>
      </w:tr>
    </w:tbl>
    <w:p w:rsidR="00E439F9" w:rsidRPr="00A8497E" w:rsidRDefault="00E439F9" w:rsidP="000A06C6">
      <w:pPr>
        <w:pStyle w:val="ad"/>
      </w:pPr>
      <w:r w:rsidRPr="00A8497E">
        <w:rPr>
          <w:rFonts w:hint="eastAsia"/>
        </w:rPr>
        <w:lastRenderedPageBreak/>
        <w:t>1.4.3 生均纸质图书变化情况</w:t>
      </w:r>
    </w:p>
    <w:p w:rsidR="00AE2B87" w:rsidRPr="00A8497E" w:rsidRDefault="00E439F9" w:rsidP="000A06C6">
      <w:pPr>
        <w:pStyle w:val="ad"/>
      </w:pPr>
      <w:r w:rsidRPr="00A8497E">
        <w:rPr>
          <w:rFonts w:hint="eastAsia"/>
        </w:rPr>
        <w:t>20</w:t>
      </w:r>
      <w:r w:rsidR="003541B8" w:rsidRPr="00A8497E">
        <w:t>19</w:t>
      </w:r>
      <w:r w:rsidRPr="00A8497E">
        <w:rPr>
          <w:rFonts w:hint="eastAsia"/>
        </w:rPr>
        <w:t>年，我校生均纸质图书33.7册，20</w:t>
      </w:r>
      <w:r w:rsidR="003541B8" w:rsidRPr="00A8497E">
        <w:t>20</w:t>
      </w:r>
      <w:r w:rsidRPr="00A8497E">
        <w:rPr>
          <w:rFonts w:hint="eastAsia"/>
        </w:rPr>
        <w:t>年我校没有新增图书。</w:t>
      </w:r>
    </w:p>
    <w:p w:rsidR="00E439F9" w:rsidRPr="00A8497E" w:rsidRDefault="00E439F9" w:rsidP="00AF579B">
      <w:pPr>
        <w:pStyle w:val="ac"/>
        <w:ind w:firstLine="560"/>
      </w:pPr>
      <w:bookmarkStart w:id="7" w:name="_Toc35017577"/>
      <w:r w:rsidRPr="00A8497E">
        <w:rPr>
          <w:rFonts w:hint="eastAsia"/>
        </w:rPr>
        <w:t>1.5</w:t>
      </w:r>
      <w:r w:rsidRPr="00A8497E">
        <w:rPr>
          <w:rFonts w:hint="eastAsia"/>
        </w:rPr>
        <w:t>校内信息化建设</w:t>
      </w:r>
      <w:bookmarkEnd w:id="7"/>
    </w:p>
    <w:p w:rsidR="00E439F9" w:rsidRPr="00A8497E" w:rsidRDefault="00E439F9" w:rsidP="000A06C6">
      <w:pPr>
        <w:pStyle w:val="ad"/>
      </w:pPr>
      <w:r w:rsidRPr="00A8497E">
        <w:rPr>
          <w:rFonts w:hint="eastAsia"/>
        </w:rPr>
        <w:t>1.5.1 建设的基本情况：我校有教学计算机</w:t>
      </w:r>
      <w:r w:rsidR="003541B8" w:rsidRPr="00A8497E">
        <w:t>500</w:t>
      </w:r>
      <w:r w:rsidRPr="00A8497E">
        <w:rPr>
          <w:rFonts w:hint="eastAsia"/>
        </w:rPr>
        <w:t>余台，多媒体教室</w:t>
      </w:r>
      <w:r w:rsidR="00FB66D0" w:rsidRPr="00A8497E">
        <w:t>50</w:t>
      </w:r>
      <w:r w:rsidRPr="00A8497E">
        <w:rPr>
          <w:rFonts w:hint="eastAsia"/>
        </w:rPr>
        <w:t>个，全部具有</w:t>
      </w:r>
      <w:proofErr w:type="gramStart"/>
      <w:r w:rsidRPr="00A8497E">
        <w:rPr>
          <w:rFonts w:hint="eastAsia"/>
        </w:rPr>
        <w:t>交互和</w:t>
      </w:r>
      <w:proofErr w:type="gramEnd"/>
      <w:r w:rsidRPr="00A8497E">
        <w:rPr>
          <w:rFonts w:hint="eastAsia"/>
        </w:rPr>
        <w:t>展示功能，多媒体教室配有希沃F70EA一体机、部分实习实</w:t>
      </w:r>
      <w:proofErr w:type="gramStart"/>
      <w:r w:rsidRPr="00A8497E">
        <w:rPr>
          <w:rFonts w:hint="eastAsia"/>
        </w:rPr>
        <w:t>训教室</w:t>
      </w:r>
      <w:proofErr w:type="gramEnd"/>
      <w:r w:rsidRPr="00A8497E">
        <w:rPr>
          <w:rFonts w:hint="eastAsia"/>
        </w:rPr>
        <w:t>配有投影、白板、实物展台等必备设备和相应软件，并与INTERNET网连接，网络接入采用光纤宽带，多媒体教室上网率达100%。办公自动化、教学视频资源管理系统、全周期学生管理、教务管理、实践基地教学管理、网络教学管理等实现了数字化信息管理。</w:t>
      </w:r>
    </w:p>
    <w:p w:rsidR="00AE2B87" w:rsidRPr="00A8497E" w:rsidRDefault="00E439F9" w:rsidP="000A06C6">
      <w:pPr>
        <w:pStyle w:val="ad"/>
      </w:pPr>
      <w:r w:rsidRPr="00A8497E">
        <w:rPr>
          <w:rFonts w:hint="eastAsia"/>
        </w:rPr>
        <w:t>1.5.2 使用的基本情况：数字化校园网覆盖整个校园，教师能利用网络资源和录播教室开展教育教学活动。教师可以利用平台内相关教育资源和素材进行电子备课、制作课件，采用信息技术手段进行课堂教学，实现信息技术与学科教学有机整合。学校正在逐步将校园办公自动化，网上阅卷，全周期学生管理，实践基地教学管理及网络教学管理等纳入常规使用，最终实现信息化智慧校园。</w:t>
      </w:r>
    </w:p>
    <w:p w:rsidR="00B21A06" w:rsidRPr="00A8497E" w:rsidRDefault="00B21A06" w:rsidP="00A927DD">
      <w:pPr>
        <w:pStyle w:val="ad"/>
        <w:jc w:val="center"/>
      </w:pPr>
      <w:r w:rsidRPr="00A8497E">
        <w:t>表</w:t>
      </w:r>
      <w:r w:rsidRPr="00A8497E">
        <w:rPr>
          <w:rFonts w:hint="eastAsia"/>
        </w:rPr>
        <w:t>1</w:t>
      </w:r>
      <w:r w:rsidRPr="00A8497E">
        <w:t>-5信息化建设进展情况</w:t>
      </w: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456"/>
        <w:gridCol w:w="376"/>
        <w:gridCol w:w="474"/>
        <w:gridCol w:w="388"/>
        <w:gridCol w:w="370"/>
        <w:gridCol w:w="296"/>
        <w:gridCol w:w="280"/>
        <w:gridCol w:w="372"/>
        <w:gridCol w:w="588"/>
        <w:gridCol w:w="372"/>
        <w:gridCol w:w="625"/>
        <w:gridCol w:w="372"/>
        <w:gridCol w:w="588"/>
        <w:gridCol w:w="372"/>
        <w:gridCol w:w="625"/>
        <w:gridCol w:w="315"/>
        <w:gridCol w:w="315"/>
        <w:gridCol w:w="636"/>
        <w:gridCol w:w="315"/>
        <w:gridCol w:w="636"/>
      </w:tblGrid>
      <w:tr w:rsidR="00A8497E" w:rsidRPr="00A8497E" w:rsidTr="000A44AA">
        <w:trPr>
          <w:tblHead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widowControl/>
              <w:jc w:val="center"/>
              <w:rPr>
                <w:b/>
                <w:bCs/>
                <w:kern w:val="0"/>
                <w:sz w:val="24"/>
                <w:szCs w:val="24"/>
              </w:rPr>
            </w:pPr>
            <w:r w:rsidRPr="00A8497E">
              <w:rPr>
                <w:b/>
                <w:bCs/>
              </w:rPr>
              <w:t>年号</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教师数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学生数</w:t>
            </w:r>
          </w:p>
        </w:tc>
        <w:tc>
          <w:tcPr>
            <w:tcW w:w="0" w:type="auto"/>
            <w:gridSpan w:val="3"/>
            <w:vMerge w:val="restart"/>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校</w:t>
            </w:r>
            <w:proofErr w:type="gramStart"/>
            <w:r w:rsidRPr="00A8497E">
              <w:rPr>
                <w:b/>
                <w:bCs/>
              </w:rPr>
              <w:t>校</w:t>
            </w:r>
            <w:proofErr w:type="gramEnd"/>
            <w:r w:rsidRPr="00A8497E">
              <w:rPr>
                <w:b/>
                <w:bCs/>
              </w:rPr>
              <w:t>通</w:t>
            </w:r>
            <w:r w:rsidRPr="00A8497E">
              <w:rPr>
                <w:b/>
                <w:bCs/>
              </w:rPr>
              <w:t>-</w:t>
            </w:r>
            <w:r w:rsidRPr="00A8497E">
              <w:rPr>
                <w:b/>
                <w:bCs/>
              </w:rPr>
              <w:t>校园网</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校</w:t>
            </w:r>
            <w:proofErr w:type="gramStart"/>
            <w:r w:rsidRPr="00A8497E">
              <w:rPr>
                <w:b/>
                <w:bCs/>
              </w:rPr>
              <w:t>校</w:t>
            </w:r>
            <w:proofErr w:type="gramEnd"/>
            <w:r w:rsidRPr="00A8497E">
              <w:rPr>
                <w:b/>
                <w:bCs/>
              </w:rPr>
              <w:t>通</w:t>
            </w:r>
            <w:r w:rsidRPr="00A8497E">
              <w:rPr>
                <w:b/>
                <w:bCs/>
              </w:rPr>
              <w:t>—</w:t>
            </w:r>
            <w:r w:rsidRPr="00A8497E">
              <w:rPr>
                <w:b/>
                <w:bCs/>
              </w:rPr>
              <w:t>多媒体教室</w:t>
            </w:r>
          </w:p>
        </w:tc>
        <w:tc>
          <w:tcPr>
            <w:tcW w:w="0" w:type="auto"/>
            <w:gridSpan w:val="5"/>
            <w:vMerge w:val="restart"/>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人人通</w:t>
            </w:r>
          </w:p>
        </w:tc>
      </w:tr>
      <w:tr w:rsidR="00A8497E" w:rsidRPr="00A8497E" w:rsidTr="000A44AA">
        <w:trPr>
          <w:tblHead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小计</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其中具有交互型设备的教室</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其中具有展示型设备的教室</w:t>
            </w:r>
          </w:p>
        </w:tc>
        <w:tc>
          <w:tcPr>
            <w:tcW w:w="0" w:type="auto"/>
            <w:gridSpan w:val="5"/>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r>
      <w:tr w:rsidR="00A8497E" w:rsidRPr="00A8497E" w:rsidTr="000A44AA">
        <w:trPr>
          <w:tblHead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rPr>
                <w:rFonts w:ascii="宋体" w:hAnsi="宋体" w:cs="宋体"/>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已建设校园网学校数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宽带网接入学校数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平均宽带</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教室数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交互型设备教室数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占教室数的比例</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其中能上网教室数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占交互型教室的比例</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展示型设备教室数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占教室数的比例</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其中能上网教室数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占展示型教室的比例</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学校空间数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教师空间数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占教师数的比例</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学生空间数</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center"/>
              <w:rPr>
                <w:b/>
                <w:bCs/>
              </w:rPr>
            </w:pPr>
            <w:r w:rsidRPr="00A8497E">
              <w:rPr>
                <w:b/>
                <w:bCs/>
              </w:rPr>
              <w:t>占学生数的比例</w:t>
            </w:r>
          </w:p>
        </w:tc>
      </w:tr>
      <w:tr w:rsidR="00A8497E" w:rsidRPr="00A8497E" w:rsidTr="000A44AA">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pPr>
              <w:jc w:val="left"/>
            </w:pPr>
            <w:r w:rsidRPr="00A8497E">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1554</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2.65%</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0.19%</w:t>
            </w:r>
          </w:p>
        </w:tc>
      </w:tr>
      <w:tr w:rsidR="00A8497E" w:rsidRPr="00A8497E" w:rsidTr="000A44AA">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2020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1745</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21A06" w:rsidRPr="00A8497E" w:rsidRDefault="00B21A06" w:rsidP="000A44AA">
            <w:r w:rsidRPr="00A8497E">
              <w:t>0.17%</w:t>
            </w:r>
          </w:p>
        </w:tc>
      </w:tr>
    </w:tbl>
    <w:p w:rsidR="00B21A06" w:rsidRPr="00A8497E" w:rsidRDefault="00B21A06" w:rsidP="000A06C6">
      <w:pPr>
        <w:pStyle w:val="ad"/>
      </w:pPr>
    </w:p>
    <w:p w:rsidR="00E439F9" w:rsidRPr="00A8497E" w:rsidRDefault="00E439F9" w:rsidP="00AF579B">
      <w:pPr>
        <w:pStyle w:val="ac"/>
        <w:ind w:firstLine="560"/>
      </w:pPr>
      <w:bookmarkStart w:id="8" w:name="_Toc35017578"/>
      <w:r w:rsidRPr="00A8497E">
        <w:rPr>
          <w:rFonts w:hint="eastAsia"/>
        </w:rPr>
        <w:t xml:space="preserve">1.6 </w:t>
      </w:r>
      <w:r w:rsidRPr="00A8497E">
        <w:rPr>
          <w:rFonts w:hint="eastAsia"/>
        </w:rPr>
        <w:t>校内实训基地建设</w:t>
      </w:r>
      <w:bookmarkEnd w:id="8"/>
    </w:p>
    <w:p w:rsidR="00E439F9" w:rsidRPr="00A8497E" w:rsidRDefault="00E439F9" w:rsidP="000A06C6">
      <w:pPr>
        <w:pStyle w:val="ad"/>
      </w:pPr>
      <w:r w:rsidRPr="00A8497E">
        <w:rPr>
          <w:rFonts w:hint="eastAsia"/>
        </w:rPr>
        <w:t>1.6.1 建设的基本情况</w:t>
      </w:r>
    </w:p>
    <w:p w:rsidR="00E439F9" w:rsidRPr="00A8497E" w:rsidRDefault="00E439F9" w:rsidP="000A06C6">
      <w:pPr>
        <w:pStyle w:val="ad"/>
      </w:pPr>
      <w:r w:rsidRPr="00A8497E">
        <w:rPr>
          <w:rFonts w:hint="eastAsia"/>
        </w:rPr>
        <w:t>教学办公楼</w:t>
      </w:r>
      <w:r w:rsidR="00FB66D0" w:rsidRPr="00A8497E">
        <w:t>7574</w:t>
      </w:r>
      <w:r w:rsidRPr="00A8497E">
        <w:rPr>
          <w:rFonts w:hint="eastAsia"/>
        </w:rPr>
        <w:t>平方米，有</w:t>
      </w:r>
      <w:r w:rsidR="00B21A06" w:rsidRPr="00A8497E">
        <w:rPr>
          <w:rFonts w:hint="eastAsia"/>
        </w:rPr>
        <w:t>多</w:t>
      </w:r>
      <w:r w:rsidR="00FB66D0" w:rsidRPr="00A8497E">
        <w:rPr>
          <w:rFonts w:hint="eastAsia"/>
        </w:rPr>
        <w:t>媒体</w:t>
      </w:r>
      <w:r w:rsidRPr="00A8497E">
        <w:rPr>
          <w:rFonts w:hint="eastAsia"/>
        </w:rPr>
        <w:t>教室</w:t>
      </w:r>
      <w:r w:rsidR="00FB66D0" w:rsidRPr="00A8497E">
        <w:rPr>
          <w:rFonts w:hint="eastAsia"/>
        </w:rPr>
        <w:t>5</w:t>
      </w:r>
      <w:r w:rsidR="00FB66D0" w:rsidRPr="00A8497E">
        <w:t>0</w:t>
      </w:r>
      <w:r w:rsidRPr="00A8497E">
        <w:rPr>
          <w:rFonts w:hint="eastAsia"/>
        </w:rPr>
        <w:t>间，</w:t>
      </w:r>
      <w:r w:rsidR="00FB66D0" w:rsidRPr="00A8497E">
        <w:rPr>
          <w:rFonts w:hint="eastAsia"/>
        </w:rPr>
        <w:t>2</w:t>
      </w:r>
      <w:r w:rsidRPr="00A8497E">
        <w:rPr>
          <w:rFonts w:hint="eastAsia"/>
        </w:rPr>
        <w:t>个录播教室，本年度学校为所有教室更新了先进的多媒体教学设备；</w:t>
      </w:r>
      <w:proofErr w:type="gramStart"/>
      <w:r w:rsidRPr="00A8497E">
        <w:rPr>
          <w:rFonts w:hint="eastAsia"/>
        </w:rPr>
        <w:t>实训楼8800平方米</w:t>
      </w:r>
      <w:proofErr w:type="gramEnd"/>
      <w:r w:rsidRPr="00A8497E">
        <w:rPr>
          <w:rFonts w:hint="eastAsia"/>
        </w:rPr>
        <w:t>，设有</w:t>
      </w:r>
      <w:r w:rsidR="00FB66D0" w:rsidRPr="00A8497E">
        <w:t>30</w:t>
      </w:r>
      <w:r w:rsidRPr="00A8497E">
        <w:rPr>
          <w:rFonts w:hint="eastAsia"/>
        </w:rPr>
        <w:t>多个实训</w:t>
      </w:r>
      <w:r w:rsidRPr="00A8497E">
        <w:rPr>
          <w:rFonts w:hint="eastAsia"/>
        </w:rPr>
        <w:lastRenderedPageBreak/>
        <w:t>室，2个汽修实训车间，1个焊接实训车间，普车、数控实训厂房一栋。校内</w:t>
      </w:r>
      <w:r w:rsidR="00FB66D0" w:rsidRPr="00A8497E">
        <w:rPr>
          <w:rFonts w:hint="eastAsia"/>
        </w:rPr>
        <w:t>外</w:t>
      </w:r>
      <w:r w:rsidRPr="00A8497E">
        <w:rPr>
          <w:rFonts w:hint="eastAsia"/>
        </w:rPr>
        <w:t>实习基地</w:t>
      </w:r>
      <w:r w:rsidR="008440B3" w:rsidRPr="00A8497E">
        <w:t>6</w:t>
      </w:r>
      <w:r w:rsidRPr="00A8497E">
        <w:rPr>
          <w:rFonts w:hint="eastAsia"/>
        </w:rPr>
        <w:t>个：农机具加工制造厂作为机械制造专业的实习基地；汽车维修厂作为汽修专业的实习基地；浙江瑞声通讯公司是我校计算机专业的实习基地。学校从2012年开始租用360亩土地，作为设施农业生产技术专业和畜牧兽医的实习基地，分为养殖区和种植区，建有高标准温室大棚4栋。</w:t>
      </w:r>
      <w:proofErr w:type="gramStart"/>
      <w:r w:rsidRPr="00A8497E">
        <w:rPr>
          <w:rFonts w:hint="eastAsia"/>
        </w:rPr>
        <w:t>实训楼一、二</w:t>
      </w:r>
      <w:proofErr w:type="gramEnd"/>
      <w:r w:rsidRPr="00A8497E">
        <w:rPr>
          <w:rFonts w:hint="eastAsia"/>
        </w:rPr>
        <w:t>楼的汽修实训室均为理实一体化实训车间，满足了汽修专业理实一体化课程体系的需要。改建护理实训室2个，技能鉴定室3个。</w:t>
      </w:r>
    </w:p>
    <w:p w:rsidR="00E439F9" w:rsidRPr="00A8497E" w:rsidRDefault="00E439F9" w:rsidP="000A06C6">
      <w:pPr>
        <w:pStyle w:val="ad"/>
      </w:pPr>
      <w:r w:rsidRPr="00A8497E">
        <w:rPr>
          <w:rFonts w:hint="eastAsia"/>
        </w:rPr>
        <w:t>1.6.2 使用的基本情况</w:t>
      </w:r>
    </w:p>
    <w:p w:rsidR="002D61F8" w:rsidRPr="00A8497E" w:rsidRDefault="00E439F9" w:rsidP="000A06C6">
      <w:pPr>
        <w:pStyle w:val="ad"/>
      </w:pPr>
      <w:r w:rsidRPr="00A8497E">
        <w:rPr>
          <w:rFonts w:hint="eastAsia"/>
        </w:rPr>
        <w:t>学校实习实</w:t>
      </w:r>
      <w:proofErr w:type="gramStart"/>
      <w:r w:rsidRPr="00A8497E">
        <w:rPr>
          <w:rFonts w:hint="eastAsia"/>
        </w:rPr>
        <w:t>训功能</w:t>
      </w:r>
      <w:proofErr w:type="gramEnd"/>
      <w:r w:rsidRPr="00A8497E">
        <w:rPr>
          <w:rFonts w:hint="eastAsia"/>
        </w:rPr>
        <w:t>室、仪器、设备完全能够满足学生实习实训的需要，实习实训课开出率达100%。同时，各功能</w:t>
      </w:r>
      <w:proofErr w:type="gramStart"/>
      <w:r w:rsidRPr="00A8497E">
        <w:rPr>
          <w:rFonts w:hint="eastAsia"/>
        </w:rPr>
        <w:t>室还是</w:t>
      </w:r>
      <w:proofErr w:type="gramEnd"/>
      <w:r w:rsidRPr="00A8497E">
        <w:rPr>
          <w:rFonts w:hint="eastAsia"/>
        </w:rPr>
        <w:t>学校各社团活动的场地，丰富学生的课余生活；能够承接各种社会培训和技能鉴定工作，服务好地方需要。本年度我校幼师专业、汽修专业、机械专业参加了市级学生技能大赛，汽修专业还参加了区级大赛，并有优异表现；这些都离不开学校对实习实训的建设，新到位的汽修实</w:t>
      </w:r>
      <w:proofErr w:type="gramStart"/>
      <w:r w:rsidRPr="00A8497E">
        <w:rPr>
          <w:rFonts w:hint="eastAsia"/>
        </w:rPr>
        <w:t>训设备</w:t>
      </w:r>
      <w:proofErr w:type="gramEnd"/>
      <w:r w:rsidRPr="00A8497E">
        <w:rPr>
          <w:rFonts w:hint="eastAsia"/>
        </w:rPr>
        <w:t>在这次参赛中起到了至关重要的作用。</w:t>
      </w:r>
    </w:p>
    <w:p w:rsidR="002D61F8" w:rsidRPr="00A8497E" w:rsidRDefault="002D61F8" w:rsidP="00AF579B">
      <w:pPr>
        <w:pStyle w:val="ab"/>
        <w:ind w:firstLine="600"/>
      </w:pPr>
      <w:bookmarkStart w:id="9" w:name="_Toc35017579"/>
      <w:r w:rsidRPr="00A8497E">
        <w:rPr>
          <w:rFonts w:hint="eastAsia"/>
        </w:rPr>
        <w:t>2</w:t>
      </w:r>
      <w:r w:rsidRPr="00A8497E">
        <w:t>.</w:t>
      </w:r>
      <w:r w:rsidRPr="00A8497E">
        <w:rPr>
          <w:rFonts w:hint="eastAsia"/>
        </w:rPr>
        <w:t>学生发展</w:t>
      </w:r>
      <w:bookmarkEnd w:id="9"/>
    </w:p>
    <w:p w:rsidR="002D61F8" w:rsidRPr="00A8497E" w:rsidRDefault="002D61F8" w:rsidP="00AF579B">
      <w:pPr>
        <w:pStyle w:val="ac"/>
        <w:ind w:firstLine="560"/>
      </w:pPr>
      <w:bookmarkStart w:id="10" w:name="_Toc35017580"/>
      <w:r w:rsidRPr="00A8497E">
        <w:rPr>
          <w:rFonts w:hint="eastAsia"/>
        </w:rPr>
        <w:t>2</w:t>
      </w:r>
      <w:r w:rsidRPr="00A8497E">
        <w:t>.1</w:t>
      </w:r>
      <w:r w:rsidRPr="00A8497E">
        <w:rPr>
          <w:rFonts w:hint="eastAsia"/>
        </w:rPr>
        <w:t>学生素质</w:t>
      </w:r>
      <w:bookmarkEnd w:id="10"/>
    </w:p>
    <w:p w:rsidR="002D61F8" w:rsidRPr="00A8497E" w:rsidRDefault="002D61F8" w:rsidP="000A06C6">
      <w:pPr>
        <w:pStyle w:val="ad"/>
      </w:pPr>
      <w:r w:rsidRPr="00A8497E">
        <w:rPr>
          <w:rFonts w:hint="eastAsia"/>
        </w:rPr>
        <w:t>2</w:t>
      </w:r>
      <w:r w:rsidRPr="00A8497E">
        <w:t>.1.1</w:t>
      </w:r>
      <w:r w:rsidRPr="00A8497E">
        <w:rPr>
          <w:rFonts w:hint="eastAsia"/>
        </w:rPr>
        <w:t>学生思想政治状况变化情况</w:t>
      </w:r>
    </w:p>
    <w:p w:rsidR="002D61F8" w:rsidRPr="00A8497E" w:rsidRDefault="002D61F8" w:rsidP="000A06C6">
      <w:pPr>
        <w:pStyle w:val="ad"/>
      </w:pPr>
      <w:r w:rsidRPr="00A8497E">
        <w:rPr>
          <w:rFonts w:hint="eastAsia"/>
        </w:rPr>
        <w:t>以习近平新时代中国特色社会主义思想为指导，全面贯彻党的教育方针，落实立德树人根本任务，培育和</w:t>
      </w:r>
      <w:proofErr w:type="gramStart"/>
      <w:r w:rsidRPr="00A8497E">
        <w:rPr>
          <w:rFonts w:hint="eastAsia"/>
        </w:rPr>
        <w:t>践行</w:t>
      </w:r>
      <w:proofErr w:type="gramEnd"/>
      <w:r w:rsidRPr="00A8497E">
        <w:rPr>
          <w:rFonts w:hint="eastAsia"/>
        </w:rPr>
        <w:t>社会主义核心价值观，</w:t>
      </w:r>
      <w:proofErr w:type="gramStart"/>
      <w:r w:rsidRPr="00A8497E">
        <w:rPr>
          <w:rFonts w:hint="eastAsia"/>
        </w:rPr>
        <w:t>健全德技并</w:t>
      </w:r>
      <w:proofErr w:type="gramEnd"/>
      <w:r w:rsidRPr="00A8497E">
        <w:rPr>
          <w:rFonts w:hint="eastAsia"/>
        </w:rPr>
        <w:t>修、工学结合的育人机制；把培养德智体美劳全面发展的社会主义建设者和接班人作为根本任务，坚持“先成人、后成才、再成功”的育人原则。开学初的军事训练和国防教育皆在培养学生爱国主义情操和自我约束能力，通过贯穿全年的“养成教育”活动和“知校规 严校纪”活动，严格要求了学生行为习惯的养成和遵规守纪能力的培养。每年的入学教育、安全教育、法制教育等，让学生在知法懂</w:t>
      </w:r>
      <w:proofErr w:type="gramStart"/>
      <w:r w:rsidRPr="00A8497E">
        <w:rPr>
          <w:rFonts w:hint="eastAsia"/>
        </w:rPr>
        <w:t>规</w:t>
      </w:r>
      <w:proofErr w:type="gramEnd"/>
      <w:r w:rsidRPr="00A8497E">
        <w:rPr>
          <w:rFonts w:hint="eastAsia"/>
        </w:rPr>
        <w:t>中成为合格职教学生。班级通过班会课、团课、主题班会课等，引领学生在遵规守纪、爱党爱国、</w:t>
      </w:r>
      <w:proofErr w:type="gramStart"/>
      <w:r w:rsidRPr="00A8497E">
        <w:rPr>
          <w:rFonts w:hint="eastAsia"/>
        </w:rPr>
        <w:t>防犯罪</w:t>
      </w:r>
      <w:proofErr w:type="gramEnd"/>
      <w:r w:rsidRPr="00A8497E">
        <w:rPr>
          <w:rFonts w:hint="eastAsia"/>
        </w:rPr>
        <w:t>防侵害、绿色上网等方面铸成自身防火墙。学生积极参加社会实践活动、志愿者活动，通过校园文明风采大赛等展示自己，做自信自豪的中职生。</w:t>
      </w:r>
    </w:p>
    <w:p w:rsidR="00FA5C16" w:rsidRPr="00A8497E" w:rsidRDefault="00FA5C16" w:rsidP="000A06C6">
      <w:pPr>
        <w:pStyle w:val="ad"/>
      </w:pPr>
      <w:r w:rsidRPr="00A8497E">
        <w:rPr>
          <w:rFonts w:hint="eastAsia"/>
        </w:rPr>
        <w:t>2.1.2 文化课合格率变化情况</w:t>
      </w:r>
    </w:p>
    <w:p w:rsidR="00FA5C16" w:rsidRPr="00A8497E" w:rsidRDefault="00FA5C16" w:rsidP="000A06C6">
      <w:pPr>
        <w:pStyle w:val="ad"/>
      </w:pPr>
      <w:r w:rsidRPr="00A8497E">
        <w:rPr>
          <w:rFonts w:hint="eastAsia"/>
        </w:rPr>
        <w:t>2.1.3专业技能合格率变化情况</w:t>
      </w:r>
    </w:p>
    <w:p w:rsidR="00FA5C16" w:rsidRPr="00A8497E" w:rsidRDefault="00FA5C16" w:rsidP="000A06C6">
      <w:pPr>
        <w:pStyle w:val="ad"/>
      </w:pPr>
      <w:r w:rsidRPr="00A8497E">
        <w:rPr>
          <w:rFonts w:hint="eastAsia"/>
        </w:rPr>
        <w:t>2.1.4体质测评合格率</w:t>
      </w:r>
      <w:r w:rsidRPr="00A8497E">
        <w:t>73</w:t>
      </w:r>
      <w:r w:rsidRPr="00A8497E">
        <w:rPr>
          <w:rFonts w:hint="eastAsia"/>
        </w:rPr>
        <w:t>%；（优秀2%，良好13%，合格71%，不合格14%）</w:t>
      </w:r>
    </w:p>
    <w:p w:rsidR="00FA5C16" w:rsidRPr="00A8497E" w:rsidRDefault="00FA5C16" w:rsidP="000A06C6">
      <w:pPr>
        <w:pStyle w:val="ad"/>
      </w:pPr>
      <w:r w:rsidRPr="00A8497E">
        <w:rPr>
          <w:rFonts w:hint="eastAsia"/>
        </w:rPr>
        <w:t>2.1.5 毕业率变化情况</w:t>
      </w:r>
    </w:p>
    <w:p w:rsidR="00FA5C16" w:rsidRPr="00A8497E" w:rsidRDefault="00FA5C16" w:rsidP="006C445E">
      <w:pPr>
        <w:pStyle w:val="af1"/>
      </w:pPr>
      <w:r w:rsidRPr="00A8497E">
        <w:rPr>
          <w:rFonts w:hint="eastAsia"/>
        </w:rPr>
        <w:lastRenderedPageBreak/>
        <w:t>表</w:t>
      </w:r>
      <w:r w:rsidRPr="00A8497E">
        <w:rPr>
          <w:rFonts w:hint="eastAsia"/>
        </w:rPr>
        <w:t>2-1</w:t>
      </w:r>
      <w:r w:rsidRPr="00A8497E">
        <w:rPr>
          <w:rFonts w:hint="eastAsia"/>
        </w:rPr>
        <w:t xml:space="preserve">　学生情况统计表</w:t>
      </w:r>
    </w:p>
    <w:tbl>
      <w:tblPr>
        <w:tblStyle w:val="a9"/>
        <w:tblW w:w="8480" w:type="dxa"/>
        <w:jc w:val="center"/>
        <w:tblLayout w:type="fixed"/>
        <w:tblLook w:val="04A0" w:firstRow="1" w:lastRow="0" w:firstColumn="1" w:lastColumn="0" w:noHBand="0" w:noVBand="1"/>
      </w:tblPr>
      <w:tblGrid>
        <w:gridCol w:w="1156"/>
        <w:gridCol w:w="1200"/>
        <w:gridCol w:w="1275"/>
        <w:gridCol w:w="1230"/>
        <w:gridCol w:w="990"/>
        <w:gridCol w:w="1320"/>
        <w:gridCol w:w="1309"/>
      </w:tblGrid>
      <w:tr w:rsidR="00FA5C16" w:rsidRPr="00A8497E" w:rsidTr="00532FB6">
        <w:trPr>
          <w:trHeight w:val="112"/>
          <w:jc w:val="center"/>
        </w:trPr>
        <w:tc>
          <w:tcPr>
            <w:tcW w:w="1156" w:type="dxa"/>
            <w:vMerge w:val="restart"/>
          </w:tcPr>
          <w:p w:rsidR="00FA5C16" w:rsidRPr="00A8497E" w:rsidRDefault="00FA5C16" w:rsidP="006C445E">
            <w:pPr>
              <w:rPr>
                <w:rFonts w:ascii="宋体" w:hAnsi="宋体"/>
              </w:rPr>
            </w:pPr>
          </w:p>
        </w:tc>
        <w:tc>
          <w:tcPr>
            <w:tcW w:w="2475" w:type="dxa"/>
            <w:gridSpan w:val="2"/>
            <w:vAlign w:val="center"/>
          </w:tcPr>
          <w:p w:rsidR="00FA5C16" w:rsidRPr="00A8497E" w:rsidRDefault="00FA5C16" w:rsidP="006C445E">
            <w:pPr>
              <w:rPr>
                <w:rFonts w:ascii="宋体" w:hAnsi="宋体"/>
              </w:rPr>
            </w:pPr>
            <w:r w:rsidRPr="00A8497E">
              <w:rPr>
                <w:rFonts w:ascii="宋体" w:hAnsi="宋体" w:hint="eastAsia"/>
              </w:rPr>
              <w:t>文化课</w:t>
            </w:r>
          </w:p>
        </w:tc>
        <w:tc>
          <w:tcPr>
            <w:tcW w:w="2220" w:type="dxa"/>
            <w:gridSpan w:val="2"/>
            <w:vAlign w:val="center"/>
          </w:tcPr>
          <w:p w:rsidR="00FA5C16" w:rsidRPr="00A8497E" w:rsidRDefault="00FA5C16" w:rsidP="006C445E">
            <w:pPr>
              <w:rPr>
                <w:rFonts w:ascii="宋体" w:hAnsi="宋体"/>
              </w:rPr>
            </w:pPr>
            <w:r w:rsidRPr="00A8497E">
              <w:rPr>
                <w:rFonts w:ascii="宋体" w:hAnsi="宋体" w:hint="eastAsia"/>
              </w:rPr>
              <w:t>专业技能</w:t>
            </w:r>
          </w:p>
        </w:tc>
        <w:tc>
          <w:tcPr>
            <w:tcW w:w="2629" w:type="dxa"/>
            <w:gridSpan w:val="2"/>
            <w:vAlign w:val="center"/>
          </w:tcPr>
          <w:p w:rsidR="00FA5C16" w:rsidRPr="00A8497E" w:rsidRDefault="00FA5C16" w:rsidP="006C445E">
            <w:pPr>
              <w:rPr>
                <w:rFonts w:ascii="宋体" w:hAnsi="宋体"/>
              </w:rPr>
            </w:pPr>
            <w:r w:rsidRPr="00A8497E">
              <w:rPr>
                <w:rFonts w:ascii="宋体" w:hAnsi="宋体" w:hint="eastAsia"/>
              </w:rPr>
              <w:t>毕业率</w:t>
            </w:r>
          </w:p>
        </w:tc>
      </w:tr>
      <w:tr w:rsidR="00FA5C16" w:rsidRPr="00A8497E" w:rsidTr="00532FB6">
        <w:trPr>
          <w:trHeight w:val="249"/>
          <w:jc w:val="center"/>
        </w:trPr>
        <w:tc>
          <w:tcPr>
            <w:tcW w:w="1156" w:type="dxa"/>
            <w:vMerge/>
          </w:tcPr>
          <w:p w:rsidR="00FA5C16" w:rsidRPr="00A8497E" w:rsidRDefault="00FA5C16" w:rsidP="006C445E">
            <w:pPr>
              <w:rPr>
                <w:rFonts w:ascii="宋体" w:hAnsi="宋体"/>
              </w:rPr>
            </w:pPr>
          </w:p>
        </w:tc>
        <w:tc>
          <w:tcPr>
            <w:tcW w:w="1200" w:type="dxa"/>
            <w:vAlign w:val="center"/>
          </w:tcPr>
          <w:p w:rsidR="00FA5C16" w:rsidRPr="00A8497E" w:rsidRDefault="00FA5C16" w:rsidP="006C445E">
            <w:pPr>
              <w:rPr>
                <w:rFonts w:ascii="宋体" w:hAnsi="宋体"/>
              </w:rPr>
            </w:pPr>
            <w:r w:rsidRPr="00A8497E">
              <w:rPr>
                <w:rFonts w:ascii="宋体" w:hAnsi="宋体" w:hint="eastAsia"/>
              </w:rPr>
              <w:t>合格人数</w:t>
            </w:r>
          </w:p>
        </w:tc>
        <w:tc>
          <w:tcPr>
            <w:tcW w:w="1275" w:type="dxa"/>
            <w:vAlign w:val="center"/>
          </w:tcPr>
          <w:p w:rsidR="00FA5C16" w:rsidRPr="00A8497E" w:rsidRDefault="00FA5C16" w:rsidP="006C445E">
            <w:pPr>
              <w:rPr>
                <w:rFonts w:ascii="宋体" w:hAnsi="宋体"/>
              </w:rPr>
            </w:pPr>
            <w:r w:rsidRPr="00A8497E">
              <w:rPr>
                <w:rFonts w:ascii="宋体" w:hAnsi="宋体" w:hint="eastAsia"/>
              </w:rPr>
              <w:t>合格率</w:t>
            </w:r>
          </w:p>
        </w:tc>
        <w:tc>
          <w:tcPr>
            <w:tcW w:w="1230" w:type="dxa"/>
            <w:vAlign w:val="center"/>
          </w:tcPr>
          <w:p w:rsidR="00FA5C16" w:rsidRPr="00A8497E" w:rsidRDefault="00FA5C16" w:rsidP="006C445E">
            <w:pPr>
              <w:rPr>
                <w:rFonts w:ascii="宋体" w:hAnsi="宋体"/>
              </w:rPr>
            </w:pPr>
            <w:r w:rsidRPr="00A8497E">
              <w:rPr>
                <w:rFonts w:ascii="宋体" w:hAnsi="宋体" w:hint="eastAsia"/>
              </w:rPr>
              <w:t>合格人数</w:t>
            </w:r>
          </w:p>
        </w:tc>
        <w:tc>
          <w:tcPr>
            <w:tcW w:w="990" w:type="dxa"/>
            <w:vAlign w:val="center"/>
          </w:tcPr>
          <w:p w:rsidR="00FA5C16" w:rsidRPr="00A8497E" w:rsidRDefault="00FA5C16" w:rsidP="006C445E">
            <w:pPr>
              <w:rPr>
                <w:rFonts w:ascii="宋体" w:hAnsi="宋体"/>
              </w:rPr>
            </w:pPr>
            <w:r w:rsidRPr="00A8497E">
              <w:rPr>
                <w:rFonts w:ascii="宋体" w:hAnsi="宋体" w:hint="eastAsia"/>
              </w:rPr>
              <w:t>合格率</w:t>
            </w:r>
          </w:p>
        </w:tc>
        <w:tc>
          <w:tcPr>
            <w:tcW w:w="1320" w:type="dxa"/>
            <w:vAlign w:val="center"/>
          </w:tcPr>
          <w:p w:rsidR="00FA5C16" w:rsidRPr="00A8497E" w:rsidRDefault="00FA5C16" w:rsidP="006C445E">
            <w:pPr>
              <w:rPr>
                <w:rFonts w:ascii="宋体" w:hAnsi="宋体"/>
              </w:rPr>
            </w:pPr>
            <w:r w:rsidRPr="00A8497E">
              <w:rPr>
                <w:rFonts w:ascii="宋体" w:hAnsi="宋体" w:hint="eastAsia"/>
              </w:rPr>
              <w:t>毕业生数</w:t>
            </w:r>
          </w:p>
        </w:tc>
        <w:tc>
          <w:tcPr>
            <w:tcW w:w="1309" w:type="dxa"/>
            <w:vAlign w:val="center"/>
          </w:tcPr>
          <w:p w:rsidR="00FA5C16" w:rsidRPr="00A8497E" w:rsidRDefault="00FA5C16" w:rsidP="006C445E">
            <w:pPr>
              <w:rPr>
                <w:rFonts w:ascii="宋体" w:hAnsi="宋体"/>
              </w:rPr>
            </w:pPr>
            <w:r w:rsidRPr="00A8497E">
              <w:rPr>
                <w:rFonts w:ascii="宋体" w:hAnsi="宋体" w:hint="eastAsia"/>
              </w:rPr>
              <w:t>毕业率</w:t>
            </w:r>
          </w:p>
        </w:tc>
      </w:tr>
      <w:tr w:rsidR="00FA5C16" w:rsidRPr="00A8497E" w:rsidTr="00532FB6">
        <w:trPr>
          <w:trHeight w:val="60"/>
          <w:jc w:val="center"/>
        </w:trPr>
        <w:tc>
          <w:tcPr>
            <w:tcW w:w="1156" w:type="dxa"/>
            <w:vAlign w:val="center"/>
          </w:tcPr>
          <w:p w:rsidR="00FA5C16" w:rsidRPr="00A8497E" w:rsidRDefault="00290E3B" w:rsidP="006C445E">
            <w:pPr>
              <w:rPr>
                <w:rFonts w:ascii="宋体" w:hAnsi="宋体"/>
              </w:rPr>
            </w:pPr>
            <w:r w:rsidRPr="00A8497E">
              <w:rPr>
                <w:rFonts w:ascii="宋体" w:hAnsi="宋体"/>
              </w:rPr>
              <w:t>2020</w:t>
            </w:r>
          </w:p>
        </w:tc>
        <w:tc>
          <w:tcPr>
            <w:tcW w:w="1200" w:type="dxa"/>
            <w:vAlign w:val="center"/>
          </w:tcPr>
          <w:p w:rsidR="00FA5C16" w:rsidRPr="00A8497E" w:rsidRDefault="00290E3B" w:rsidP="00290E3B">
            <w:pPr>
              <w:jc w:val="center"/>
              <w:rPr>
                <w:rFonts w:ascii="宋体" w:hAnsi="宋体"/>
              </w:rPr>
            </w:pPr>
            <w:r w:rsidRPr="00A8497E">
              <w:rPr>
                <w:rFonts w:ascii="宋体" w:hAnsi="宋体"/>
              </w:rPr>
              <w:t>1410</w:t>
            </w:r>
          </w:p>
        </w:tc>
        <w:tc>
          <w:tcPr>
            <w:tcW w:w="1275" w:type="dxa"/>
            <w:vAlign w:val="center"/>
          </w:tcPr>
          <w:p w:rsidR="00FA5C16" w:rsidRPr="00A8497E" w:rsidRDefault="00290E3B" w:rsidP="00532FB6">
            <w:pPr>
              <w:jc w:val="center"/>
              <w:rPr>
                <w:rFonts w:ascii="宋体" w:hAnsi="宋体"/>
              </w:rPr>
            </w:pPr>
            <w:r w:rsidRPr="00A8497E">
              <w:rPr>
                <w:rFonts w:ascii="宋体" w:hAnsi="宋体"/>
              </w:rPr>
              <w:t>96</w:t>
            </w:r>
            <w:r w:rsidR="00FA5C16" w:rsidRPr="00A8497E">
              <w:rPr>
                <w:rFonts w:ascii="宋体" w:hAnsi="宋体" w:hint="eastAsia"/>
              </w:rPr>
              <w:t>%</w:t>
            </w:r>
          </w:p>
        </w:tc>
        <w:tc>
          <w:tcPr>
            <w:tcW w:w="1230" w:type="dxa"/>
            <w:vAlign w:val="center"/>
          </w:tcPr>
          <w:p w:rsidR="00FA5C16" w:rsidRPr="00A8497E" w:rsidRDefault="00290E3B" w:rsidP="00532FB6">
            <w:pPr>
              <w:jc w:val="center"/>
              <w:rPr>
                <w:rFonts w:ascii="宋体" w:hAnsi="宋体"/>
              </w:rPr>
            </w:pPr>
            <w:r w:rsidRPr="00A8497E">
              <w:rPr>
                <w:rFonts w:ascii="宋体" w:hAnsi="宋体"/>
              </w:rPr>
              <w:t>1432</w:t>
            </w:r>
          </w:p>
        </w:tc>
        <w:tc>
          <w:tcPr>
            <w:tcW w:w="990" w:type="dxa"/>
            <w:vAlign w:val="center"/>
          </w:tcPr>
          <w:p w:rsidR="00FA5C16" w:rsidRPr="00A8497E" w:rsidRDefault="00290E3B" w:rsidP="00532FB6">
            <w:pPr>
              <w:jc w:val="center"/>
              <w:rPr>
                <w:rFonts w:ascii="宋体" w:hAnsi="宋体"/>
              </w:rPr>
            </w:pPr>
            <w:r w:rsidRPr="00A8497E">
              <w:rPr>
                <w:rFonts w:ascii="宋体" w:hAnsi="宋体"/>
              </w:rPr>
              <w:t>98</w:t>
            </w:r>
            <w:r w:rsidR="00FA5C16" w:rsidRPr="00A8497E">
              <w:rPr>
                <w:rFonts w:ascii="宋体" w:hAnsi="宋体" w:hint="eastAsia"/>
              </w:rPr>
              <w:t>%</w:t>
            </w:r>
          </w:p>
        </w:tc>
        <w:tc>
          <w:tcPr>
            <w:tcW w:w="1320" w:type="dxa"/>
            <w:vAlign w:val="center"/>
          </w:tcPr>
          <w:p w:rsidR="00FA5C16" w:rsidRPr="00A8497E" w:rsidRDefault="00290E3B" w:rsidP="00532FB6">
            <w:pPr>
              <w:jc w:val="center"/>
              <w:rPr>
                <w:rFonts w:ascii="宋体" w:hAnsi="宋体"/>
              </w:rPr>
            </w:pPr>
            <w:r w:rsidRPr="00A8497E">
              <w:rPr>
                <w:rFonts w:ascii="宋体" w:hAnsi="宋体"/>
              </w:rPr>
              <w:t>474</w:t>
            </w:r>
          </w:p>
        </w:tc>
        <w:tc>
          <w:tcPr>
            <w:tcW w:w="1309" w:type="dxa"/>
            <w:vAlign w:val="center"/>
          </w:tcPr>
          <w:p w:rsidR="00FA5C16" w:rsidRPr="00A8497E" w:rsidRDefault="00290E3B" w:rsidP="00532FB6">
            <w:pPr>
              <w:jc w:val="center"/>
              <w:rPr>
                <w:rFonts w:ascii="宋体" w:hAnsi="宋体"/>
              </w:rPr>
            </w:pPr>
            <w:r w:rsidRPr="00A8497E">
              <w:rPr>
                <w:rFonts w:ascii="宋体" w:hAnsi="宋体"/>
              </w:rPr>
              <w:t>95</w:t>
            </w:r>
            <w:r w:rsidR="00FA5C16" w:rsidRPr="00A8497E">
              <w:rPr>
                <w:rFonts w:ascii="宋体" w:hAnsi="宋体" w:hint="eastAsia"/>
              </w:rPr>
              <w:t>%</w:t>
            </w:r>
          </w:p>
        </w:tc>
      </w:tr>
      <w:tr w:rsidR="00FA5C16" w:rsidRPr="00A8497E" w:rsidTr="00532FB6">
        <w:trPr>
          <w:trHeight w:val="60"/>
          <w:jc w:val="center"/>
        </w:trPr>
        <w:tc>
          <w:tcPr>
            <w:tcW w:w="1156" w:type="dxa"/>
            <w:vAlign w:val="center"/>
          </w:tcPr>
          <w:p w:rsidR="00FA5C16" w:rsidRPr="00A8497E" w:rsidRDefault="00FA5C16" w:rsidP="006C445E">
            <w:pPr>
              <w:rPr>
                <w:rFonts w:ascii="宋体" w:hAnsi="宋体"/>
              </w:rPr>
            </w:pPr>
            <w:r w:rsidRPr="00A8497E">
              <w:rPr>
                <w:rFonts w:ascii="宋体" w:hAnsi="宋体" w:hint="eastAsia"/>
              </w:rPr>
              <w:t>2</w:t>
            </w:r>
            <w:r w:rsidRPr="00A8497E">
              <w:rPr>
                <w:rFonts w:ascii="宋体" w:hAnsi="宋体"/>
              </w:rPr>
              <w:t>019</w:t>
            </w:r>
          </w:p>
        </w:tc>
        <w:tc>
          <w:tcPr>
            <w:tcW w:w="1200" w:type="dxa"/>
            <w:vAlign w:val="center"/>
          </w:tcPr>
          <w:p w:rsidR="00FA5C16" w:rsidRPr="00A8497E" w:rsidRDefault="00FA5C16" w:rsidP="00532FB6">
            <w:pPr>
              <w:jc w:val="center"/>
              <w:rPr>
                <w:rFonts w:ascii="宋体" w:hAnsi="宋体"/>
              </w:rPr>
            </w:pPr>
            <w:r w:rsidRPr="00A8497E">
              <w:rPr>
                <w:rFonts w:ascii="宋体" w:hAnsi="宋体" w:hint="eastAsia"/>
              </w:rPr>
              <w:t>1</w:t>
            </w:r>
            <w:r w:rsidRPr="00A8497E">
              <w:rPr>
                <w:rFonts w:ascii="宋体" w:hAnsi="宋体"/>
              </w:rPr>
              <w:t>400</w:t>
            </w:r>
          </w:p>
        </w:tc>
        <w:tc>
          <w:tcPr>
            <w:tcW w:w="1275" w:type="dxa"/>
            <w:vAlign w:val="center"/>
          </w:tcPr>
          <w:p w:rsidR="00FA5C16" w:rsidRPr="00A8497E" w:rsidRDefault="00FA5C16" w:rsidP="00532FB6">
            <w:pPr>
              <w:jc w:val="center"/>
              <w:rPr>
                <w:rFonts w:ascii="宋体" w:hAnsi="宋体"/>
              </w:rPr>
            </w:pPr>
            <w:r w:rsidRPr="00A8497E">
              <w:rPr>
                <w:rFonts w:ascii="宋体" w:hAnsi="宋体" w:hint="eastAsia"/>
              </w:rPr>
              <w:t>9</w:t>
            </w:r>
            <w:r w:rsidRPr="00A8497E">
              <w:rPr>
                <w:rFonts w:ascii="宋体" w:hAnsi="宋体"/>
              </w:rPr>
              <w:t>3</w:t>
            </w:r>
            <w:r w:rsidRPr="00A8497E">
              <w:rPr>
                <w:rFonts w:ascii="宋体" w:hAnsi="宋体" w:hint="eastAsia"/>
              </w:rPr>
              <w:t>%</w:t>
            </w:r>
          </w:p>
        </w:tc>
        <w:tc>
          <w:tcPr>
            <w:tcW w:w="1230" w:type="dxa"/>
            <w:vAlign w:val="center"/>
          </w:tcPr>
          <w:p w:rsidR="00FA5C16" w:rsidRPr="00A8497E" w:rsidRDefault="00FA5C16" w:rsidP="00532FB6">
            <w:pPr>
              <w:jc w:val="center"/>
              <w:rPr>
                <w:rFonts w:ascii="宋体" w:hAnsi="宋体"/>
              </w:rPr>
            </w:pPr>
            <w:r w:rsidRPr="00A8497E">
              <w:rPr>
                <w:rFonts w:ascii="宋体" w:hAnsi="宋体" w:hint="eastAsia"/>
              </w:rPr>
              <w:t>1</w:t>
            </w:r>
            <w:r w:rsidRPr="00A8497E">
              <w:rPr>
                <w:rFonts w:ascii="宋体" w:hAnsi="宋体"/>
              </w:rPr>
              <w:t>450</w:t>
            </w:r>
          </w:p>
        </w:tc>
        <w:tc>
          <w:tcPr>
            <w:tcW w:w="990" w:type="dxa"/>
            <w:vAlign w:val="center"/>
          </w:tcPr>
          <w:p w:rsidR="00FA5C16" w:rsidRPr="00A8497E" w:rsidRDefault="00FA5C16" w:rsidP="00532FB6">
            <w:pPr>
              <w:jc w:val="center"/>
              <w:rPr>
                <w:rFonts w:ascii="宋体" w:hAnsi="宋体"/>
              </w:rPr>
            </w:pPr>
            <w:r w:rsidRPr="00A8497E">
              <w:rPr>
                <w:rFonts w:ascii="宋体" w:hAnsi="宋体" w:hint="eastAsia"/>
              </w:rPr>
              <w:t>9</w:t>
            </w:r>
            <w:r w:rsidRPr="00A8497E">
              <w:rPr>
                <w:rFonts w:ascii="宋体" w:hAnsi="宋体"/>
              </w:rPr>
              <w:t>6</w:t>
            </w:r>
            <w:r w:rsidRPr="00A8497E">
              <w:rPr>
                <w:rFonts w:ascii="宋体" w:hAnsi="宋体" w:hint="eastAsia"/>
              </w:rPr>
              <w:t>%</w:t>
            </w:r>
          </w:p>
        </w:tc>
        <w:tc>
          <w:tcPr>
            <w:tcW w:w="1320" w:type="dxa"/>
            <w:vAlign w:val="center"/>
          </w:tcPr>
          <w:p w:rsidR="00FA5C16" w:rsidRPr="00A8497E" w:rsidRDefault="00FA5C16" w:rsidP="00532FB6">
            <w:pPr>
              <w:jc w:val="center"/>
              <w:rPr>
                <w:rFonts w:ascii="宋体" w:hAnsi="宋体"/>
              </w:rPr>
            </w:pPr>
            <w:r w:rsidRPr="00A8497E">
              <w:rPr>
                <w:rFonts w:ascii="宋体" w:hAnsi="宋体" w:hint="eastAsia"/>
              </w:rPr>
              <w:t>4</w:t>
            </w:r>
            <w:r w:rsidRPr="00A8497E">
              <w:rPr>
                <w:rFonts w:ascii="宋体" w:hAnsi="宋体"/>
              </w:rPr>
              <w:t>96</w:t>
            </w:r>
          </w:p>
        </w:tc>
        <w:tc>
          <w:tcPr>
            <w:tcW w:w="1309" w:type="dxa"/>
            <w:vAlign w:val="center"/>
          </w:tcPr>
          <w:p w:rsidR="00FA5C16" w:rsidRPr="00A8497E" w:rsidRDefault="00FA5C16" w:rsidP="00532FB6">
            <w:pPr>
              <w:jc w:val="center"/>
              <w:rPr>
                <w:rFonts w:ascii="宋体" w:hAnsi="宋体"/>
              </w:rPr>
            </w:pPr>
            <w:r w:rsidRPr="00A8497E">
              <w:rPr>
                <w:rFonts w:ascii="宋体" w:hAnsi="宋体" w:hint="eastAsia"/>
              </w:rPr>
              <w:t>9</w:t>
            </w:r>
            <w:r w:rsidRPr="00A8497E">
              <w:rPr>
                <w:rFonts w:ascii="宋体" w:hAnsi="宋体"/>
              </w:rPr>
              <w:t>7%</w:t>
            </w:r>
          </w:p>
        </w:tc>
      </w:tr>
      <w:tr w:rsidR="00FA5C16" w:rsidRPr="00A8497E" w:rsidTr="00532FB6">
        <w:trPr>
          <w:trHeight w:val="102"/>
          <w:jc w:val="center"/>
        </w:trPr>
        <w:tc>
          <w:tcPr>
            <w:tcW w:w="1156" w:type="dxa"/>
            <w:vAlign w:val="center"/>
          </w:tcPr>
          <w:p w:rsidR="00FA5C16" w:rsidRPr="00A8497E" w:rsidRDefault="00FA5C16" w:rsidP="006C445E">
            <w:pPr>
              <w:rPr>
                <w:rFonts w:ascii="宋体" w:hAnsi="宋体"/>
              </w:rPr>
            </w:pPr>
            <w:r w:rsidRPr="00A8497E">
              <w:rPr>
                <w:rFonts w:ascii="宋体" w:hAnsi="宋体" w:hint="eastAsia"/>
              </w:rPr>
              <w:t>变化</w:t>
            </w:r>
          </w:p>
        </w:tc>
        <w:tc>
          <w:tcPr>
            <w:tcW w:w="1200" w:type="dxa"/>
            <w:vAlign w:val="center"/>
          </w:tcPr>
          <w:p w:rsidR="00FA5C16" w:rsidRPr="00A8497E" w:rsidRDefault="00FA5C16" w:rsidP="00532FB6">
            <w:pPr>
              <w:jc w:val="center"/>
              <w:rPr>
                <w:rFonts w:ascii="宋体" w:hAnsi="宋体"/>
              </w:rPr>
            </w:pPr>
          </w:p>
        </w:tc>
        <w:tc>
          <w:tcPr>
            <w:tcW w:w="1275" w:type="dxa"/>
            <w:vAlign w:val="center"/>
          </w:tcPr>
          <w:p w:rsidR="00FA5C16" w:rsidRPr="00A8497E" w:rsidRDefault="00FA5C16" w:rsidP="00532FB6">
            <w:pPr>
              <w:jc w:val="center"/>
              <w:rPr>
                <w:rFonts w:ascii="宋体" w:hAnsi="宋体"/>
              </w:rPr>
            </w:pPr>
            <w:r w:rsidRPr="00A8497E">
              <w:rPr>
                <w:rFonts w:ascii="宋体" w:hAnsi="宋体"/>
              </w:rPr>
              <w:t>+3</w:t>
            </w:r>
            <w:r w:rsidRPr="00A8497E">
              <w:rPr>
                <w:rFonts w:ascii="宋体" w:hAnsi="宋体" w:hint="eastAsia"/>
              </w:rPr>
              <w:t>%</w:t>
            </w:r>
          </w:p>
        </w:tc>
        <w:tc>
          <w:tcPr>
            <w:tcW w:w="1230" w:type="dxa"/>
            <w:vAlign w:val="center"/>
          </w:tcPr>
          <w:p w:rsidR="00FA5C16" w:rsidRPr="00A8497E" w:rsidRDefault="00FA5C16" w:rsidP="00532FB6">
            <w:pPr>
              <w:jc w:val="center"/>
              <w:rPr>
                <w:rFonts w:ascii="宋体" w:hAnsi="宋体"/>
              </w:rPr>
            </w:pPr>
          </w:p>
        </w:tc>
        <w:tc>
          <w:tcPr>
            <w:tcW w:w="990" w:type="dxa"/>
            <w:vAlign w:val="center"/>
          </w:tcPr>
          <w:p w:rsidR="00FA5C16" w:rsidRPr="00A8497E" w:rsidRDefault="00FA5C16" w:rsidP="00290E3B">
            <w:pPr>
              <w:jc w:val="center"/>
              <w:rPr>
                <w:rFonts w:ascii="宋体" w:hAnsi="宋体"/>
              </w:rPr>
            </w:pPr>
            <w:r w:rsidRPr="00A8497E">
              <w:rPr>
                <w:rFonts w:ascii="宋体" w:hAnsi="宋体" w:hint="eastAsia"/>
              </w:rPr>
              <w:t>+</w:t>
            </w:r>
            <w:r w:rsidR="00290E3B" w:rsidRPr="00A8497E">
              <w:rPr>
                <w:rFonts w:ascii="宋体" w:hAnsi="宋体"/>
              </w:rPr>
              <w:t>2</w:t>
            </w:r>
            <w:r w:rsidRPr="00A8497E">
              <w:rPr>
                <w:rFonts w:ascii="宋体" w:hAnsi="宋体" w:hint="eastAsia"/>
              </w:rPr>
              <w:t>%</w:t>
            </w:r>
          </w:p>
        </w:tc>
        <w:tc>
          <w:tcPr>
            <w:tcW w:w="1320" w:type="dxa"/>
            <w:vAlign w:val="center"/>
          </w:tcPr>
          <w:p w:rsidR="00FA5C16" w:rsidRPr="00A8497E" w:rsidRDefault="00FA5C16" w:rsidP="00532FB6">
            <w:pPr>
              <w:jc w:val="center"/>
              <w:rPr>
                <w:rFonts w:ascii="宋体" w:hAnsi="宋体"/>
              </w:rPr>
            </w:pPr>
          </w:p>
        </w:tc>
        <w:tc>
          <w:tcPr>
            <w:tcW w:w="1309" w:type="dxa"/>
            <w:vAlign w:val="center"/>
          </w:tcPr>
          <w:p w:rsidR="00FA5C16" w:rsidRPr="00A8497E" w:rsidRDefault="00290E3B" w:rsidP="00290E3B">
            <w:pPr>
              <w:jc w:val="center"/>
              <w:rPr>
                <w:rFonts w:ascii="宋体" w:hAnsi="宋体"/>
              </w:rPr>
            </w:pPr>
            <w:r w:rsidRPr="00A8497E">
              <w:rPr>
                <w:rFonts w:ascii="宋体" w:hAnsi="宋体"/>
              </w:rPr>
              <w:t>-2</w:t>
            </w:r>
            <w:r w:rsidR="00FA5C16" w:rsidRPr="00A8497E">
              <w:rPr>
                <w:rFonts w:ascii="宋体" w:hAnsi="宋体" w:hint="eastAsia"/>
              </w:rPr>
              <w:t>%</w:t>
            </w:r>
          </w:p>
        </w:tc>
      </w:tr>
    </w:tbl>
    <w:p w:rsidR="00FA5C16" w:rsidRPr="00A8497E" w:rsidRDefault="00FA5C16" w:rsidP="000A06C6">
      <w:pPr>
        <w:pStyle w:val="ad"/>
      </w:pPr>
      <w:r w:rsidRPr="00A8497E">
        <w:rPr>
          <w:rFonts w:hint="eastAsia"/>
        </w:rPr>
        <w:t>2.1.4体质测评合格率</w:t>
      </w:r>
      <w:r w:rsidRPr="00A8497E">
        <w:t>73</w:t>
      </w:r>
      <w:r w:rsidRPr="00A8497E">
        <w:rPr>
          <w:rFonts w:hint="eastAsia"/>
        </w:rPr>
        <w:t>%；（优秀2%，良好13%，合格71%，不合格14%）</w:t>
      </w:r>
    </w:p>
    <w:p w:rsidR="009E5645" w:rsidRPr="00A8497E" w:rsidRDefault="009E5645" w:rsidP="00AF579B">
      <w:pPr>
        <w:pStyle w:val="ac"/>
        <w:ind w:firstLine="560"/>
      </w:pPr>
      <w:bookmarkStart w:id="11" w:name="_Toc35017581"/>
      <w:r w:rsidRPr="00A8497E">
        <w:rPr>
          <w:rFonts w:hint="eastAsia"/>
        </w:rPr>
        <w:t>2.2</w:t>
      </w:r>
      <w:r w:rsidRPr="00A8497E">
        <w:rPr>
          <w:rFonts w:hint="eastAsia"/>
        </w:rPr>
        <w:t>在校体验</w:t>
      </w:r>
      <w:bookmarkEnd w:id="11"/>
    </w:p>
    <w:p w:rsidR="009E5645" w:rsidRPr="00A8497E" w:rsidRDefault="009E5645" w:rsidP="000A06C6">
      <w:pPr>
        <w:pStyle w:val="ad"/>
      </w:pPr>
      <w:r w:rsidRPr="00A8497E">
        <w:rPr>
          <w:rFonts w:hint="eastAsia"/>
        </w:rPr>
        <w:t>2.2.1理论学习满意度、专业学习满意度、实习实</w:t>
      </w:r>
      <w:proofErr w:type="gramStart"/>
      <w:r w:rsidRPr="00A8497E">
        <w:rPr>
          <w:rFonts w:hint="eastAsia"/>
        </w:rPr>
        <w:t>训满意</w:t>
      </w:r>
      <w:proofErr w:type="gramEnd"/>
      <w:r w:rsidRPr="00A8497E">
        <w:rPr>
          <w:rFonts w:hint="eastAsia"/>
        </w:rPr>
        <w:t>度</w:t>
      </w:r>
    </w:p>
    <w:p w:rsidR="009E5645" w:rsidRPr="00A8497E" w:rsidRDefault="009E5645" w:rsidP="000A06C6">
      <w:pPr>
        <w:pStyle w:val="ad"/>
      </w:pPr>
      <w:r w:rsidRPr="00A8497E">
        <w:rPr>
          <w:rFonts w:hint="eastAsia"/>
        </w:rPr>
        <w:t>2.2.2校园文化与社团活动满意度、生活满意度、校园安全满意度</w:t>
      </w:r>
    </w:p>
    <w:p w:rsidR="009E5645" w:rsidRPr="00A8497E" w:rsidRDefault="009E5645" w:rsidP="006C445E">
      <w:pPr>
        <w:pStyle w:val="af1"/>
      </w:pPr>
      <w:r w:rsidRPr="00A8497E">
        <w:rPr>
          <w:rFonts w:hint="eastAsia"/>
        </w:rPr>
        <w:t>表</w:t>
      </w:r>
      <w:r w:rsidRPr="00A8497E">
        <w:rPr>
          <w:rFonts w:hint="eastAsia"/>
        </w:rPr>
        <w:t xml:space="preserve"> 2-2 </w:t>
      </w:r>
      <w:r w:rsidRPr="00A8497E">
        <w:rPr>
          <w:rFonts w:hint="eastAsia"/>
        </w:rPr>
        <w:t>学生问卷调查表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559"/>
        <w:gridCol w:w="1322"/>
        <w:gridCol w:w="1705"/>
      </w:tblGrid>
      <w:tr w:rsidR="009E5645" w:rsidRPr="00A8497E" w:rsidTr="00532FB6">
        <w:trPr>
          <w:jc w:val="center"/>
        </w:trPr>
        <w:tc>
          <w:tcPr>
            <w:tcW w:w="2518" w:type="dxa"/>
          </w:tcPr>
          <w:p w:rsidR="009E5645" w:rsidRPr="00A8497E" w:rsidRDefault="009E5645" w:rsidP="006C445E">
            <w:pPr>
              <w:rPr>
                <w:rFonts w:ascii="宋体" w:hAnsi="宋体"/>
              </w:rPr>
            </w:pPr>
          </w:p>
        </w:tc>
        <w:tc>
          <w:tcPr>
            <w:tcW w:w="1418" w:type="dxa"/>
          </w:tcPr>
          <w:p w:rsidR="009E5645" w:rsidRPr="00A8497E" w:rsidRDefault="009E5645" w:rsidP="006C445E">
            <w:pPr>
              <w:rPr>
                <w:rFonts w:ascii="宋体" w:hAnsi="宋体"/>
              </w:rPr>
            </w:pPr>
            <w:r w:rsidRPr="00A8497E">
              <w:rPr>
                <w:rFonts w:ascii="宋体" w:hAnsi="宋体" w:hint="eastAsia"/>
              </w:rPr>
              <w:t>非常满意</w:t>
            </w:r>
          </w:p>
        </w:tc>
        <w:tc>
          <w:tcPr>
            <w:tcW w:w="1559" w:type="dxa"/>
          </w:tcPr>
          <w:p w:rsidR="009E5645" w:rsidRPr="00A8497E" w:rsidRDefault="009E5645" w:rsidP="006C445E">
            <w:pPr>
              <w:rPr>
                <w:rFonts w:ascii="宋体" w:hAnsi="宋体"/>
              </w:rPr>
            </w:pPr>
            <w:r w:rsidRPr="00A8497E">
              <w:rPr>
                <w:rFonts w:ascii="宋体" w:hAnsi="宋体" w:hint="eastAsia"/>
              </w:rPr>
              <w:t>满意</w:t>
            </w:r>
          </w:p>
        </w:tc>
        <w:tc>
          <w:tcPr>
            <w:tcW w:w="1322" w:type="dxa"/>
          </w:tcPr>
          <w:p w:rsidR="009E5645" w:rsidRPr="00A8497E" w:rsidRDefault="009E5645" w:rsidP="006C445E">
            <w:pPr>
              <w:rPr>
                <w:rFonts w:ascii="宋体" w:hAnsi="宋体"/>
              </w:rPr>
            </w:pPr>
            <w:r w:rsidRPr="00A8497E">
              <w:rPr>
                <w:rFonts w:ascii="宋体" w:hAnsi="宋体" w:hint="eastAsia"/>
              </w:rPr>
              <w:t>可以</w:t>
            </w:r>
          </w:p>
        </w:tc>
        <w:tc>
          <w:tcPr>
            <w:tcW w:w="1705" w:type="dxa"/>
          </w:tcPr>
          <w:p w:rsidR="009E5645" w:rsidRPr="00A8497E" w:rsidRDefault="009E5645" w:rsidP="006C445E">
            <w:pPr>
              <w:rPr>
                <w:rFonts w:ascii="宋体" w:hAnsi="宋体"/>
              </w:rPr>
            </w:pPr>
            <w:r w:rsidRPr="00A8497E">
              <w:rPr>
                <w:rFonts w:ascii="宋体" w:hAnsi="宋体" w:hint="eastAsia"/>
              </w:rPr>
              <w:t>不满意</w:t>
            </w:r>
          </w:p>
        </w:tc>
      </w:tr>
      <w:tr w:rsidR="009E5645" w:rsidRPr="00A8497E" w:rsidTr="00532FB6">
        <w:trPr>
          <w:jc w:val="center"/>
        </w:trPr>
        <w:tc>
          <w:tcPr>
            <w:tcW w:w="2518" w:type="dxa"/>
          </w:tcPr>
          <w:p w:rsidR="009E5645" w:rsidRPr="00A8497E" w:rsidRDefault="009E5645" w:rsidP="006C445E">
            <w:pPr>
              <w:rPr>
                <w:rFonts w:ascii="宋体" w:hAnsi="宋体"/>
              </w:rPr>
            </w:pPr>
            <w:r w:rsidRPr="00A8497E">
              <w:rPr>
                <w:rFonts w:ascii="宋体" w:hAnsi="宋体" w:hint="eastAsia"/>
              </w:rPr>
              <w:t>理论学习满意度</w:t>
            </w:r>
          </w:p>
        </w:tc>
        <w:tc>
          <w:tcPr>
            <w:tcW w:w="1418" w:type="dxa"/>
          </w:tcPr>
          <w:p w:rsidR="009E5645" w:rsidRPr="00A8497E" w:rsidRDefault="009E5645" w:rsidP="00532FB6">
            <w:pPr>
              <w:jc w:val="center"/>
              <w:rPr>
                <w:rFonts w:ascii="宋体" w:hAnsi="宋体"/>
              </w:rPr>
            </w:pPr>
            <w:r w:rsidRPr="00A8497E">
              <w:rPr>
                <w:rFonts w:ascii="宋体" w:hAnsi="宋体" w:hint="eastAsia"/>
              </w:rPr>
              <w:t>2</w:t>
            </w:r>
            <w:r w:rsidRPr="00A8497E">
              <w:rPr>
                <w:rFonts w:ascii="宋体" w:hAnsi="宋体"/>
              </w:rPr>
              <w:t>4</w:t>
            </w:r>
            <w:r w:rsidRPr="00A8497E">
              <w:rPr>
                <w:rFonts w:ascii="宋体" w:hAnsi="宋体" w:hint="eastAsia"/>
              </w:rPr>
              <w:t>%</w:t>
            </w:r>
          </w:p>
        </w:tc>
        <w:tc>
          <w:tcPr>
            <w:tcW w:w="1559" w:type="dxa"/>
          </w:tcPr>
          <w:p w:rsidR="009E5645" w:rsidRPr="00A8497E" w:rsidRDefault="009E5645" w:rsidP="00532FB6">
            <w:pPr>
              <w:jc w:val="center"/>
              <w:rPr>
                <w:rFonts w:ascii="宋体" w:hAnsi="宋体"/>
              </w:rPr>
            </w:pPr>
            <w:r w:rsidRPr="00A8497E">
              <w:rPr>
                <w:rFonts w:ascii="宋体" w:hAnsi="宋体" w:hint="eastAsia"/>
              </w:rPr>
              <w:t>63%</w:t>
            </w:r>
          </w:p>
        </w:tc>
        <w:tc>
          <w:tcPr>
            <w:tcW w:w="1322" w:type="dxa"/>
          </w:tcPr>
          <w:p w:rsidR="009E5645" w:rsidRPr="00A8497E" w:rsidRDefault="009E5645" w:rsidP="00532FB6">
            <w:pPr>
              <w:jc w:val="center"/>
              <w:rPr>
                <w:rFonts w:ascii="宋体" w:hAnsi="宋体"/>
              </w:rPr>
            </w:pPr>
            <w:r w:rsidRPr="00A8497E">
              <w:rPr>
                <w:rFonts w:ascii="宋体" w:hAnsi="宋体" w:hint="eastAsia"/>
              </w:rPr>
              <w:t>1</w:t>
            </w:r>
            <w:r w:rsidRPr="00A8497E">
              <w:rPr>
                <w:rFonts w:ascii="宋体" w:hAnsi="宋体"/>
              </w:rPr>
              <w:t>2</w:t>
            </w:r>
            <w:r w:rsidRPr="00A8497E">
              <w:rPr>
                <w:rFonts w:ascii="宋体" w:hAnsi="宋体" w:hint="eastAsia"/>
              </w:rPr>
              <w:t>%</w:t>
            </w:r>
          </w:p>
        </w:tc>
        <w:tc>
          <w:tcPr>
            <w:tcW w:w="1705" w:type="dxa"/>
          </w:tcPr>
          <w:p w:rsidR="009E5645" w:rsidRPr="00A8497E" w:rsidRDefault="009E5645" w:rsidP="00532FB6">
            <w:pPr>
              <w:jc w:val="center"/>
              <w:rPr>
                <w:rFonts w:ascii="宋体" w:hAnsi="宋体"/>
              </w:rPr>
            </w:pPr>
            <w:r w:rsidRPr="00A8497E">
              <w:rPr>
                <w:rFonts w:ascii="宋体" w:hAnsi="宋体" w:hint="eastAsia"/>
              </w:rPr>
              <w:t>1%</w:t>
            </w:r>
          </w:p>
        </w:tc>
      </w:tr>
      <w:tr w:rsidR="009E5645" w:rsidRPr="00A8497E" w:rsidTr="00532FB6">
        <w:trPr>
          <w:jc w:val="center"/>
        </w:trPr>
        <w:tc>
          <w:tcPr>
            <w:tcW w:w="2518" w:type="dxa"/>
          </w:tcPr>
          <w:p w:rsidR="009E5645" w:rsidRPr="00A8497E" w:rsidRDefault="009E5645" w:rsidP="006C445E">
            <w:pPr>
              <w:rPr>
                <w:rFonts w:ascii="宋体" w:hAnsi="宋体"/>
              </w:rPr>
            </w:pPr>
            <w:r w:rsidRPr="00A8497E">
              <w:rPr>
                <w:rFonts w:ascii="宋体" w:hAnsi="宋体" w:hint="eastAsia"/>
              </w:rPr>
              <w:t>专业学习满意度</w:t>
            </w:r>
          </w:p>
        </w:tc>
        <w:tc>
          <w:tcPr>
            <w:tcW w:w="1418" w:type="dxa"/>
          </w:tcPr>
          <w:p w:rsidR="009E5645" w:rsidRPr="00A8497E" w:rsidRDefault="009E5645" w:rsidP="00532FB6">
            <w:pPr>
              <w:jc w:val="center"/>
              <w:rPr>
                <w:rFonts w:ascii="宋体" w:hAnsi="宋体"/>
              </w:rPr>
            </w:pPr>
            <w:r w:rsidRPr="00A8497E">
              <w:rPr>
                <w:rFonts w:ascii="宋体" w:hAnsi="宋体"/>
              </w:rPr>
              <w:t>30</w:t>
            </w:r>
            <w:r w:rsidRPr="00A8497E">
              <w:rPr>
                <w:rFonts w:ascii="宋体" w:hAnsi="宋体" w:hint="eastAsia"/>
              </w:rPr>
              <w:t>%</w:t>
            </w:r>
          </w:p>
        </w:tc>
        <w:tc>
          <w:tcPr>
            <w:tcW w:w="1559" w:type="dxa"/>
          </w:tcPr>
          <w:p w:rsidR="009E5645" w:rsidRPr="00A8497E" w:rsidRDefault="009E5645" w:rsidP="00532FB6">
            <w:pPr>
              <w:jc w:val="center"/>
              <w:rPr>
                <w:rFonts w:ascii="宋体" w:hAnsi="宋体"/>
              </w:rPr>
            </w:pPr>
            <w:r w:rsidRPr="00A8497E">
              <w:rPr>
                <w:rFonts w:ascii="宋体" w:hAnsi="宋体"/>
              </w:rPr>
              <w:t>48</w:t>
            </w:r>
            <w:r w:rsidRPr="00A8497E">
              <w:rPr>
                <w:rFonts w:ascii="宋体" w:hAnsi="宋体" w:hint="eastAsia"/>
              </w:rPr>
              <w:t>%</w:t>
            </w:r>
          </w:p>
        </w:tc>
        <w:tc>
          <w:tcPr>
            <w:tcW w:w="1322" w:type="dxa"/>
          </w:tcPr>
          <w:p w:rsidR="009E5645" w:rsidRPr="00A8497E" w:rsidRDefault="009E5645" w:rsidP="00532FB6">
            <w:pPr>
              <w:jc w:val="center"/>
              <w:rPr>
                <w:rFonts w:ascii="宋体" w:hAnsi="宋体"/>
              </w:rPr>
            </w:pPr>
            <w:r w:rsidRPr="00A8497E">
              <w:rPr>
                <w:rFonts w:ascii="宋体" w:hAnsi="宋体" w:hint="eastAsia"/>
              </w:rPr>
              <w:t>20%</w:t>
            </w:r>
          </w:p>
        </w:tc>
        <w:tc>
          <w:tcPr>
            <w:tcW w:w="1705" w:type="dxa"/>
          </w:tcPr>
          <w:p w:rsidR="009E5645" w:rsidRPr="00A8497E" w:rsidRDefault="009E5645" w:rsidP="00532FB6">
            <w:pPr>
              <w:jc w:val="center"/>
              <w:rPr>
                <w:rFonts w:ascii="宋体" w:hAnsi="宋体"/>
              </w:rPr>
            </w:pPr>
            <w:r w:rsidRPr="00A8497E">
              <w:rPr>
                <w:rFonts w:ascii="宋体" w:hAnsi="宋体" w:hint="eastAsia"/>
              </w:rPr>
              <w:t>2%</w:t>
            </w:r>
          </w:p>
        </w:tc>
      </w:tr>
      <w:tr w:rsidR="009E5645" w:rsidRPr="00A8497E" w:rsidTr="00532FB6">
        <w:trPr>
          <w:jc w:val="center"/>
        </w:trPr>
        <w:tc>
          <w:tcPr>
            <w:tcW w:w="2518" w:type="dxa"/>
          </w:tcPr>
          <w:p w:rsidR="009E5645" w:rsidRPr="00A8497E" w:rsidRDefault="009E5645" w:rsidP="006C445E">
            <w:pPr>
              <w:rPr>
                <w:rFonts w:ascii="宋体" w:hAnsi="宋体"/>
              </w:rPr>
            </w:pPr>
            <w:r w:rsidRPr="00A8497E">
              <w:rPr>
                <w:rFonts w:ascii="宋体" w:hAnsi="宋体" w:hint="eastAsia"/>
              </w:rPr>
              <w:t>实习实</w:t>
            </w:r>
            <w:proofErr w:type="gramStart"/>
            <w:r w:rsidRPr="00A8497E">
              <w:rPr>
                <w:rFonts w:ascii="宋体" w:hAnsi="宋体" w:hint="eastAsia"/>
              </w:rPr>
              <w:t>训满意</w:t>
            </w:r>
            <w:proofErr w:type="gramEnd"/>
            <w:r w:rsidRPr="00A8497E">
              <w:rPr>
                <w:rFonts w:ascii="宋体" w:hAnsi="宋体" w:hint="eastAsia"/>
              </w:rPr>
              <w:t>度</w:t>
            </w:r>
          </w:p>
        </w:tc>
        <w:tc>
          <w:tcPr>
            <w:tcW w:w="1418" w:type="dxa"/>
          </w:tcPr>
          <w:p w:rsidR="009E5645" w:rsidRPr="00A8497E" w:rsidRDefault="009E5645" w:rsidP="00532FB6">
            <w:pPr>
              <w:jc w:val="center"/>
              <w:rPr>
                <w:rFonts w:ascii="宋体" w:hAnsi="宋体"/>
              </w:rPr>
            </w:pPr>
            <w:r w:rsidRPr="00A8497E">
              <w:rPr>
                <w:rFonts w:ascii="宋体" w:hAnsi="宋体" w:hint="eastAsia"/>
              </w:rPr>
              <w:t>3</w:t>
            </w:r>
            <w:r w:rsidRPr="00A8497E">
              <w:rPr>
                <w:rFonts w:ascii="宋体" w:hAnsi="宋体"/>
              </w:rPr>
              <w:t>2</w:t>
            </w:r>
            <w:r w:rsidRPr="00A8497E">
              <w:rPr>
                <w:rFonts w:ascii="宋体" w:hAnsi="宋体" w:hint="eastAsia"/>
              </w:rPr>
              <w:t>%</w:t>
            </w:r>
          </w:p>
        </w:tc>
        <w:tc>
          <w:tcPr>
            <w:tcW w:w="1559" w:type="dxa"/>
          </w:tcPr>
          <w:p w:rsidR="009E5645" w:rsidRPr="00A8497E" w:rsidRDefault="009E5645" w:rsidP="00532FB6">
            <w:pPr>
              <w:jc w:val="center"/>
              <w:rPr>
                <w:rFonts w:ascii="宋体" w:hAnsi="宋体"/>
              </w:rPr>
            </w:pPr>
            <w:r w:rsidRPr="00A8497E">
              <w:rPr>
                <w:rFonts w:ascii="宋体" w:hAnsi="宋体"/>
              </w:rPr>
              <w:t>49</w:t>
            </w:r>
            <w:r w:rsidRPr="00A8497E">
              <w:rPr>
                <w:rFonts w:ascii="宋体" w:hAnsi="宋体" w:hint="eastAsia"/>
              </w:rPr>
              <w:t>%</w:t>
            </w:r>
          </w:p>
        </w:tc>
        <w:tc>
          <w:tcPr>
            <w:tcW w:w="1322" w:type="dxa"/>
          </w:tcPr>
          <w:p w:rsidR="009E5645" w:rsidRPr="00A8497E" w:rsidRDefault="009E5645" w:rsidP="00532FB6">
            <w:pPr>
              <w:jc w:val="center"/>
              <w:rPr>
                <w:rFonts w:ascii="宋体" w:hAnsi="宋体"/>
              </w:rPr>
            </w:pPr>
            <w:r w:rsidRPr="00A8497E">
              <w:rPr>
                <w:rFonts w:ascii="宋体" w:hAnsi="宋体" w:hint="eastAsia"/>
              </w:rPr>
              <w:t>1</w:t>
            </w:r>
            <w:r w:rsidRPr="00A8497E">
              <w:rPr>
                <w:rFonts w:ascii="宋体" w:hAnsi="宋体"/>
              </w:rPr>
              <w:t>7</w:t>
            </w:r>
            <w:r w:rsidRPr="00A8497E">
              <w:rPr>
                <w:rFonts w:ascii="宋体" w:hAnsi="宋体" w:hint="eastAsia"/>
              </w:rPr>
              <w:t>%</w:t>
            </w:r>
          </w:p>
        </w:tc>
        <w:tc>
          <w:tcPr>
            <w:tcW w:w="1705" w:type="dxa"/>
          </w:tcPr>
          <w:p w:rsidR="009E5645" w:rsidRPr="00A8497E" w:rsidRDefault="009E5645" w:rsidP="00532FB6">
            <w:pPr>
              <w:jc w:val="center"/>
              <w:rPr>
                <w:rFonts w:ascii="宋体" w:hAnsi="宋体"/>
              </w:rPr>
            </w:pPr>
            <w:r w:rsidRPr="00A8497E">
              <w:rPr>
                <w:rFonts w:ascii="宋体" w:hAnsi="宋体"/>
              </w:rPr>
              <w:t>2</w:t>
            </w:r>
            <w:r w:rsidRPr="00A8497E">
              <w:rPr>
                <w:rFonts w:ascii="宋体" w:hAnsi="宋体" w:hint="eastAsia"/>
              </w:rPr>
              <w:t>%</w:t>
            </w:r>
          </w:p>
        </w:tc>
      </w:tr>
      <w:tr w:rsidR="009E5645" w:rsidRPr="00A8497E" w:rsidTr="00532FB6">
        <w:trPr>
          <w:jc w:val="center"/>
        </w:trPr>
        <w:tc>
          <w:tcPr>
            <w:tcW w:w="2518" w:type="dxa"/>
          </w:tcPr>
          <w:p w:rsidR="009E5645" w:rsidRPr="00A8497E" w:rsidRDefault="009E5645" w:rsidP="006C445E">
            <w:pPr>
              <w:rPr>
                <w:rFonts w:ascii="宋体" w:hAnsi="宋体"/>
              </w:rPr>
            </w:pPr>
            <w:r w:rsidRPr="00A8497E">
              <w:rPr>
                <w:rFonts w:ascii="宋体" w:hAnsi="宋体" w:hint="eastAsia"/>
              </w:rPr>
              <w:t>校园文化、团队活动</w:t>
            </w:r>
          </w:p>
        </w:tc>
        <w:tc>
          <w:tcPr>
            <w:tcW w:w="1418" w:type="dxa"/>
          </w:tcPr>
          <w:p w:rsidR="009E5645" w:rsidRPr="00A8497E" w:rsidRDefault="009E5645" w:rsidP="00532FB6">
            <w:pPr>
              <w:jc w:val="center"/>
              <w:rPr>
                <w:rFonts w:ascii="宋体" w:hAnsi="宋体"/>
              </w:rPr>
            </w:pPr>
            <w:r w:rsidRPr="00A8497E">
              <w:rPr>
                <w:rFonts w:ascii="宋体" w:hAnsi="宋体" w:hint="eastAsia"/>
              </w:rPr>
              <w:t>16%</w:t>
            </w:r>
          </w:p>
        </w:tc>
        <w:tc>
          <w:tcPr>
            <w:tcW w:w="1559" w:type="dxa"/>
          </w:tcPr>
          <w:p w:rsidR="009E5645" w:rsidRPr="00A8497E" w:rsidRDefault="009E5645" w:rsidP="00532FB6">
            <w:pPr>
              <w:jc w:val="center"/>
              <w:rPr>
                <w:rFonts w:ascii="宋体" w:hAnsi="宋体"/>
              </w:rPr>
            </w:pPr>
            <w:r w:rsidRPr="00A8497E">
              <w:rPr>
                <w:rFonts w:ascii="宋体" w:hAnsi="宋体" w:hint="eastAsia"/>
              </w:rPr>
              <w:t>42%</w:t>
            </w:r>
          </w:p>
        </w:tc>
        <w:tc>
          <w:tcPr>
            <w:tcW w:w="1322" w:type="dxa"/>
          </w:tcPr>
          <w:p w:rsidR="009E5645" w:rsidRPr="00A8497E" w:rsidRDefault="009E5645" w:rsidP="00532FB6">
            <w:pPr>
              <w:jc w:val="center"/>
              <w:rPr>
                <w:rFonts w:ascii="宋体" w:hAnsi="宋体"/>
              </w:rPr>
            </w:pPr>
            <w:r w:rsidRPr="00A8497E">
              <w:rPr>
                <w:rFonts w:ascii="宋体" w:hAnsi="宋体" w:hint="eastAsia"/>
              </w:rPr>
              <w:t>36%</w:t>
            </w:r>
          </w:p>
        </w:tc>
        <w:tc>
          <w:tcPr>
            <w:tcW w:w="1705" w:type="dxa"/>
          </w:tcPr>
          <w:p w:rsidR="009E5645" w:rsidRPr="00A8497E" w:rsidRDefault="009E5645" w:rsidP="00532FB6">
            <w:pPr>
              <w:jc w:val="center"/>
              <w:rPr>
                <w:rFonts w:ascii="宋体" w:hAnsi="宋体"/>
              </w:rPr>
            </w:pPr>
            <w:r w:rsidRPr="00A8497E">
              <w:rPr>
                <w:rFonts w:ascii="宋体" w:hAnsi="宋体" w:hint="eastAsia"/>
              </w:rPr>
              <w:t>6%</w:t>
            </w:r>
          </w:p>
        </w:tc>
      </w:tr>
      <w:tr w:rsidR="009E5645" w:rsidRPr="00A8497E" w:rsidTr="00532FB6">
        <w:trPr>
          <w:jc w:val="center"/>
        </w:trPr>
        <w:tc>
          <w:tcPr>
            <w:tcW w:w="2518" w:type="dxa"/>
          </w:tcPr>
          <w:p w:rsidR="009E5645" w:rsidRPr="00A8497E" w:rsidRDefault="009E5645" w:rsidP="006C445E">
            <w:pPr>
              <w:rPr>
                <w:rFonts w:ascii="宋体" w:hAnsi="宋体"/>
              </w:rPr>
            </w:pPr>
            <w:r w:rsidRPr="00A8497E">
              <w:rPr>
                <w:rFonts w:ascii="宋体" w:hAnsi="宋体" w:hint="eastAsia"/>
              </w:rPr>
              <w:t>生活</w:t>
            </w:r>
          </w:p>
        </w:tc>
        <w:tc>
          <w:tcPr>
            <w:tcW w:w="1418" w:type="dxa"/>
          </w:tcPr>
          <w:p w:rsidR="009E5645" w:rsidRPr="00A8497E" w:rsidRDefault="009E5645" w:rsidP="00532FB6">
            <w:pPr>
              <w:jc w:val="center"/>
              <w:rPr>
                <w:rFonts w:ascii="宋体" w:hAnsi="宋体"/>
              </w:rPr>
            </w:pPr>
            <w:r w:rsidRPr="00A8497E">
              <w:rPr>
                <w:rFonts w:ascii="宋体" w:hAnsi="宋体" w:hint="eastAsia"/>
              </w:rPr>
              <w:t>15%</w:t>
            </w:r>
          </w:p>
        </w:tc>
        <w:tc>
          <w:tcPr>
            <w:tcW w:w="1559" w:type="dxa"/>
          </w:tcPr>
          <w:p w:rsidR="009E5645" w:rsidRPr="00A8497E" w:rsidRDefault="009E5645" w:rsidP="00532FB6">
            <w:pPr>
              <w:jc w:val="center"/>
              <w:rPr>
                <w:rFonts w:ascii="宋体" w:hAnsi="宋体"/>
              </w:rPr>
            </w:pPr>
            <w:r w:rsidRPr="00A8497E">
              <w:rPr>
                <w:rFonts w:ascii="宋体" w:hAnsi="宋体" w:hint="eastAsia"/>
              </w:rPr>
              <w:t>42%</w:t>
            </w:r>
          </w:p>
        </w:tc>
        <w:tc>
          <w:tcPr>
            <w:tcW w:w="1322" w:type="dxa"/>
          </w:tcPr>
          <w:p w:rsidR="009E5645" w:rsidRPr="00A8497E" w:rsidRDefault="009E5645" w:rsidP="00532FB6">
            <w:pPr>
              <w:jc w:val="center"/>
              <w:rPr>
                <w:rFonts w:ascii="宋体" w:hAnsi="宋体"/>
              </w:rPr>
            </w:pPr>
            <w:r w:rsidRPr="00A8497E">
              <w:rPr>
                <w:rFonts w:ascii="宋体" w:hAnsi="宋体" w:hint="eastAsia"/>
              </w:rPr>
              <w:t>36%</w:t>
            </w:r>
          </w:p>
        </w:tc>
        <w:tc>
          <w:tcPr>
            <w:tcW w:w="1705" w:type="dxa"/>
          </w:tcPr>
          <w:p w:rsidR="009E5645" w:rsidRPr="00A8497E" w:rsidRDefault="009E5645" w:rsidP="00532FB6">
            <w:pPr>
              <w:jc w:val="center"/>
              <w:rPr>
                <w:rFonts w:ascii="宋体" w:hAnsi="宋体"/>
              </w:rPr>
            </w:pPr>
            <w:r w:rsidRPr="00A8497E">
              <w:rPr>
                <w:rFonts w:ascii="宋体" w:hAnsi="宋体" w:hint="eastAsia"/>
              </w:rPr>
              <w:t>7%</w:t>
            </w:r>
          </w:p>
        </w:tc>
      </w:tr>
      <w:tr w:rsidR="009E5645" w:rsidRPr="00A8497E" w:rsidTr="00532FB6">
        <w:trPr>
          <w:jc w:val="center"/>
        </w:trPr>
        <w:tc>
          <w:tcPr>
            <w:tcW w:w="2518" w:type="dxa"/>
          </w:tcPr>
          <w:p w:rsidR="009E5645" w:rsidRPr="00A8497E" w:rsidRDefault="009E5645" w:rsidP="006C445E">
            <w:pPr>
              <w:rPr>
                <w:rFonts w:ascii="宋体" w:hAnsi="宋体"/>
              </w:rPr>
            </w:pPr>
            <w:r w:rsidRPr="00A8497E">
              <w:rPr>
                <w:rFonts w:ascii="宋体" w:hAnsi="宋体" w:hint="eastAsia"/>
              </w:rPr>
              <w:t>校园安全</w:t>
            </w:r>
          </w:p>
        </w:tc>
        <w:tc>
          <w:tcPr>
            <w:tcW w:w="1418" w:type="dxa"/>
          </w:tcPr>
          <w:p w:rsidR="009E5645" w:rsidRPr="00A8497E" w:rsidRDefault="009E5645" w:rsidP="00532FB6">
            <w:pPr>
              <w:jc w:val="center"/>
              <w:rPr>
                <w:rFonts w:ascii="宋体" w:hAnsi="宋体"/>
              </w:rPr>
            </w:pPr>
            <w:r w:rsidRPr="00A8497E">
              <w:rPr>
                <w:rFonts w:ascii="宋体" w:hAnsi="宋体" w:hint="eastAsia"/>
              </w:rPr>
              <w:t>13%</w:t>
            </w:r>
          </w:p>
        </w:tc>
        <w:tc>
          <w:tcPr>
            <w:tcW w:w="1559" w:type="dxa"/>
          </w:tcPr>
          <w:p w:rsidR="009E5645" w:rsidRPr="00A8497E" w:rsidRDefault="009E5645" w:rsidP="00532FB6">
            <w:pPr>
              <w:jc w:val="center"/>
              <w:rPr>
                <w:rFonts w:ascii="宋体" w:hAnsi="宋体"/>
              </w:rPr>
            </w:pPr>
            <w:r w:rsidRPr="00A8497E">
              <w:rPr>
                <w:rFonts w:ascii="宋体" w:hAnsi="宋体" w:hint="eastAsia"/>
              </w:rPr>
              <w:t>37%</w:t>
            </w:r>
          </w:p>
        </w:tc>
        <w:tc>
          <w:tcPr>
            <w:tcW w:w="1322" w:type="dxa"/>
          </w:tcPr>
          <w:p w:rsidR="009E5645" w:rsidRPr="00A8497E" w:rsidRDefault="009E5645" w:rsidP="00532FB6">
            <w:pPr>
              <w:jc w:val="center"/>
              <w:rPr>
                <w:rFonts w:ascii="宋体" w:hAnsi="宋体"/>
              </w:rPr>
            </w:pPr>
            <w:r w:rsidRPr="00A8497E">
              <w:rPr>
                <w:rFonts w:ascii="宋体" w:hAnsi="宋体" w:hint="eastAsia"/>
              </w:rPr>
              <w:t>49%</w:t>
            </w:r>
          </w:p>
        </w:tc>
        <w:tc>
          <w:tcPr>
            <w:tcW w:w="1705" w:type="dxa"/>
          </w:tcPr>
          <w:p w:rsidR="009E5645" w:rsidRPr="00A8497E" w:rsidRDefault="009E5645" w:rsidP="00532FB6">
            <w:pPr>
              <w:jc w:val="center"/>
              <w:rPr>
                <w:rFonts w:ascii="宋体" w:hAnsi="宋体"/>
              </w:rPr>
            </w:pPr>
            <w:r w:rsidRPr="00A8497E">
              <w:rPr>
                <w:rFonts w:ascii="宋体" w:hAnsi="宋体" w:hint="eastAsia"/>
              </w:rPr>
              <w:t>1%</w:t>
            </w:r>
          </w:p>
        </w:tc>
      </w:tr>
    </w:tbl>
    <w:p w:rsidR="002D61F8" w:rsidRPr="00A8497E" w:rsidRDefault="002D61F8" w:rsidP="00AF579B">
      <w:pPr>
        <w:pStyle w:val="ac"/>
        <w:ind w:firstLine="560"/>
      </w:pPr>
      <w:bookmarkStart w:id="12" w:name="_Toc35017582"/>
      <w:r w:rsidRPr="00A8497E">
        <w:t>2.3</w:t>
      </w:r>
      <w:r w:rsidR="00586CE2" w:rsidRPr="00A8497E">
        <w:t xml:space="preserve"> </w:t>
      </w:r>
      <w:r w:rsidRPr="00A8497E">
        <w:rPr>
          <w:rFonts w:hint="eastAsia"/>
        </w:rPr>
        <w:t>资助情况</w:t>
      </w:r>
      <w:bookmarkEnd w:id="12"/>
    </w:p>
    <w:p w:rsidR="001617A7" w:rsidRPr="00A8497E" w:rsidRDefault="001617A7" w:rsidP="000A06C6">
      <w:pPr>
        <w:pStyle w:val="ad"/>
      </w:pPr>
      <w:r w:rsidRPr="00A8497E">
        <w:t xml:space="preserve">2.3.1 </w:t>
      </w:r>
      <w:r w:rsidR="002D61F8" w:rsidRPr="00A8497E">
        <w:rPr>
          <w:rFonts w:hint="eastAsia"/>
        </w:rPr>
        <w:t>20</w:t>
      </w:r>
      <w:r w:rsidR="00290E3B" w:rsidRPr="00A8497E">
        <w:t>19</w:t>
      </w:r>
      <w:r w:rsidR="002D61F8" w:rsidRPr="00A8497E">
        <w:rPr>
          <w:rFonts w:hint="eastAsia"/>
        </w:rPr>
        <w:t>-20</w:t>
      </w:r>
      <w:r w:rsidR="00290E3B" w:rsidRPr="00A8497E">
        <w:t>20</w:t>
      </w:r>
      <w:r w:rsidR="002D61F8" w:rsidRPr="00A8497E">
        <w:rPr>
          <w:rFonts w:hint="eastAsia"/>
        </w:rPr>
        <w:t>享受国</w:t>
      </w:r>
      <w:proofErr w:type="gramStart"/>
      <w:r w:rsidR="002D61F8" w:rsidRPr="00A8497E">
        <w:rPr>
          <w:rFonts w:hint="eastAsia"/>
        </w:rPr>
        <w:t>家免</w:t>
      </w:r>
      <w:proofErr w:type="gramEnd"/>
      <w:r w:rsidR="002D61F8" w:rsidRPr="00A8497E">
        <w:rPr>
          <w:rFonts w:hint="eastAsia"/>
        </w:rPr>
        <w:t>学费</w:t>
      </w:r>
      <w:r w:rsidR="00A50495" w:rsidRPr="00A8497E">
        <w:rPr>
          <w:rFonts w:hint="eastAsia"/>
        </w:rPr>
        <w:t>3001</w:t>
      </w:r>
      <w:r w:rsidR="002D61F8" w:rsidRPr="00A8497E">
        <w:rPr>
          <w:rFonts w:hint="eastAsia"/>
        </w:rPr>
        <w:t>人次，免学费金额</w:t>
      </w:r>
      <w:r w:rsidR="00A50495" w:rsidRPr="00A8497E">
        <w:rPr>
          <w:rFonts w:hint="eastAsia"/>
        </w:rPr>
        <w:t>300.1</w:t>
      </w:r>
      <w:r w:rsidR="002D61F8" w:rsidRPr="00A8497E">
        <w:rPr>
          <w:rFonts w:hint="eastAsia"/>
        </w:rPr>
        <w:t>万元；享受助学金</w:t>
      </w:r>
      <w:r w:rsidR="00A50495" w:rsidRPr="00A8497E">
        <w:rPr>
          <w:rFonts w:hint="eastAsia"/>
        </w:rPr>
        <w:t>2030</w:t>
      </w:r>
      <w:r w:rsidR="002D61F8" w:rsidRPr="00A8497E">
        <w:rPr>
          <w:rFonts w:hint="eastAsia"/>
        </w:rPr>
        <w:t>人次，发放金额</w:t>
      </w:r>
      <w:r w:rsidR="00A50495" w:rsidRPr="00A8497E">
        <w:rPr>
          <w:rFonts w:hint="eastAsia"/>
        </w:rPr>
        <w:t>165.05</w:t>
      </w:r>
      <w:r w:rsidR="002D61F8" w:rsidRPr="00A8497E">
        <w:rPr>
          <w:rFonts w:hint="eastAsia"/>
        </w:rPr>
        <w:t>万元</w:t>
      </w:r>
      <w:r w:rsidRPr="00A8497E">
        <w:rPr>
          <w:rFonts w:hint="eastAsia"/>
        </w:rPr>
        <w:t>。</w:t>
      </w:r>
    </w:p>
    <w:p w:rsidR="00C42B72" w:rsidRPr="00A8497E" w:rsidRDefault="001617A7" w:rsidP="000A06C6">
      <w:pPr>
        <w:pStyle w:val="ad"/>
      </w:pPr>
      <w:r w:rsidRPr="00A8497E">
        <w:rPr>
          <w:rFonts w:hint="eastAsia"/>
        </w:rPr>
        <w:t>2</w:t>
      </w:r>
      <w:r w:rsidRPr="00A8497E">
        <w:t xml:space="preserve">.3.2 </w:t>
      </w:r>
      <w:r w:rsidR="002D61F8" w:rsidRPr="00A8497E">
        <w:rPr>
          <w:rFonts w:hint="eastAsia"/>
        </w:rPr>
        <w:t>校企捐助学生</w:t>
      </w:r>
      <w:r w:rsidR="00A50495" w:rsidRPr="00A8497E">
        <w:rPr>
          <w:rFonts w:hint="eastAsia"/>
        </w:rPr>
        <w:t>22</w:t>
      </w:r>
      <w:r w:rsidR="002D61F8" w:rsidRPr="00A8497E">
        <w:rPr>
          <w:rFonts w:hint="eastAsia"/>
        </w:rPr>
        <w:t>名，捐助金额</w:t>
      </w:r>
      <w:r w:rsidR="00A50495" w:rsidRPr="00A8497E">
        <w:rPr>
          <w:rFonts w:hint="eastAsia"/>
        </w:rPr>
        <w:t>0.75</w:t>
      </w:r>
      <w:r w:rsidR="002D61F8" w:rsidRPr="00A8497E">
        <w:rPr>
          <w:rFonts w:hint="eastAsia"/>
        </w:rPr>
        <w:t>万元。</w:t>
      </w:r>
    </w:p>
    <w:p w:rsidR="00913593" w:rsidRPr="00A8497E" w:rsidRDefault="00913593" w:rsidP="00AF579B">
      <w:pPr>
        <w:pStyle w:val="ac"/>
        <w:ind w:firstLine="560"/>
      </w:pPr>
      <w:bookmarkStart w:id="13" w:name="_Toc35017583"/>
      <w:r w:rsidRPr="00A8497E">
        <w:rPr>
          <w:rFonts w:hint="eastAsia"/>
        </w:rPr>
        <w:t xml:space="preserve">2.4 </w:t>
      </w:r>
      <w:r w:rsidRPr="00A8497E">
        <w:rPr>
          <w:rFonts w:hint="eastAsia"/>
        </w:rPr>
        <w:t>就业质量</w:t>
      </w:r>
      <w:bookmarkEnd w:id="13"/>
    </w:p>
    <w:p w:rsidR="00913593" w:rsidRPr="00A8497E" w:rsidRDefault="00913593" w:rsidP="000A06C6">
      <w:pPr>
        <w:pStyle w:val="ad"/>
      </w:pPr>
      <w:r w:rsidRPr="00A8497E">
        <w:rPr>
          <w:rFonts w:hint="eastAsia"/>
        </w:rPr>
        <w:t>2.4.1专业就业率变化情况</w:t>
      </w:r>
    </w:p>
    <w:p w:rsidR="00913593" w:rsidRPr="00A8497E" w:rsidRDefault="00913593" w:rsidP="000A06C6">
      <w:pPr>
        <w:pStyle w:val="ad"/>
      </w:pPr>
      <w:r w:rsidRPr="00A8497E">
        <w:rPr>
          <w:rFonts w:hint="eastAsia"/>
        </w:rPr>
        <w:t>2.4.2对口就业率变化情况</w:t>
      </w:r>
    </w:p>
    <w:p w:rsidR="00913593" w:rsidRPr="00A8497E" w:rsidRDefault="00913593" w:rsidP="000A06C6">
      <w:pPr>
        <w:pStyle w:val="ad"/>
      </w:pPr>
      <w:r w:rsidRPr="00A8497E">
        <w:rPr>
          <w:rFonts w:hint="eastAsia"/>
        </w:rPr>
        <w:t>敖汉旗职教中心在20</w:t>
      </w:r>
      <w:r w:rsidR="00290E3B" w:rsidRPr="00A8497E">
        <w:t>20</w:t>
      </w:r>
      <w:r w:rsidRPr="00A8497E">
        <w:rPr>
          <w:rFonts w:hint="eastAsia"/>
        </w:rPr>
        <w:t>年9月对201</w:t>
      </w:r>
      <w:r w:rsidR="00290E3B" w:rsidRPr="00A8497E">
        <w:t>9</w:t>
      </w:r>
      <w:r w:rsidRPr="00A8497E">
        <w:rPr>
          <w:rFonts w:hint="eastAsia"/>
        </w:rPr>
        <w:t>、20</w:t>
      </w:r>
      <w:r w:rsidR="00290E3B" w:rsidRPr="00A8497E">
        <w:t>20</w:t>
      </w:r>
      <w:r w:rsidRPr="00A8497E">
        <w:rPr>
          <w:rFonts w:hint="eastAsia"/>
        </w:rPr>
        <w:t>年毕业生就业质量开展了调研，对学校毕业生升学、就业情况进行了摸底。</w:t>
      </w:r>
    </w:p>
    <w:p w:rsidR="00913593" w:rsidRPr="00A8497E" w:rsidRDefault="00913593" w:rsidP="000A06C6">
      <w:pPr>
        <w:pStyle w:val="ad"/>
      </w:pPr>
      <w:r w:rsidRPr="00A8497E">
        <w:rPr>
          <w:rFonts w:hint="eastAsia"/>
        </w:rPr>
        <w:t>201</w:t>
      </w:r>
      <w:r w:rsidRPr="00A8497E">
        <w:t>9</w:t>
      </w:r>
      <w:r w:rsidRPr="00A8497E">
        <w:rPr>
          <w:rFonts w:hint="eastAsia"/>
        </w:rPr>
        <w:t>年学生就业率是</w:t>
      </w:r>
      <w:r w:rsidR="00E119BE" w:rsidRPr="00A8497E">
        <w:t>99.6</w:t>
      </w:r>
      <w:r w:rsidRPr="00A8497E">
        <w:rPr>
          <w:rFonts w:hint="eastAsia"/>
        </w:rPr>
        <w:t>%，其中直接就业</w:t>
      </w:r>
      <w:r w:rsidR="00E119BE" w:rsidRPr="00A8497E">
        <w:t>8</w:t>
      </w:r>
      <w:r w:rsidRPr="00A8497E">
        <w:t>3</w:t>
      </w:r>
      <w:r w:rsidRPr="00A8497E">
        <w:rPr>
          <w:rFonts w:hint="eastAsia"/>
        </w:rPr>
        <w:t>人，对口就业率</w:t>
      </w:r>
      <w:r w:rsidR="00E119BE" w:rsidRPr="00A8497E">
        <w:t>16.5</w:t>
      </w:r>
      <w:r w:rsidRPr="00A8497E">
        <w:rPr>
          <w:rFonts w:hint="eastAsia"/>
        </w:rPr>
        <w:t>%。</w:t>
      </w:r>
      <w:r w:rsidR="00290E3B" w:rsidRPr="00A8497E">
        <w:rPr>
          <w:rFonts w:hint="eastAsia"/>
        </w:rPr>
        <w:t>20</w:t>
      </w:r>
      <w:r w:rsidR="00290E3B" w:rsidRPr="00A8497E">
        <w:t>20</w:t>
      </w:r>
      <w:r w:rsidR="00290E3B" w:rsidRPr="00A8497E">
        <w:rPr>
          <w:rFonts w:hint="eastAsia"/>
        </w:rPr>
        <w:t>年毕业生就业率达</w:t>
      </w:r>
      <w:r w:rsidR="00E119BE" w:rsidRPr="00A8497E">
        <w:t>100</w:t>
      </w:r>
      <w:r w:rsidR="00290E3B" w:rsidRPr="00A8497E">
        <w:rPr>
          <w:rFonts w:hint="eastAsia"/>
        </w:rPr>
        <w:t>%，其中直接就业</w:t>
      </w:r>
      <w:r w:rsidR="00290E3B" w:rsidRPr="00A8497E">
        <w:t>132</w:t>
      </w:r>
      <w:r w:rsidR="00290E3B" w:rsidRPr="00A8497E">
        <w:rPr>
          <w:rFonts w:hint="eastAsia"/>
        </w:rPr>
        <w:t>人，对口就业率达</w:t>
      </w:r>
      <w:r w:rsidR="00E119BE" w:rsidRPr="00A8497E">
        <w:t>27.85</w:t>
      </w:r>
      <w:r w:rsidR="00290E3B" w:rsidRPr="00A8497E">
        <w:rPr>
          <w:rFonts w:hint="eastAsia"/>
        </w:rPr>
        <w:t>%。</w:t>
      </w:r>
    </w:p>
    <w:p w:rsidR="00913593" w:rsidRPr="00A8497E" w:rsidRDefault="00913593" w:rsidP="006C445E">
      <w:pPr>
        <w:pStyle w:val="af1"/>
      </w:pPr>
      <w:r w:rsidRPr="00A8497E">
        <w:rPr>
          <w:rFonts w:hint="eastAsia"/>
        </w:rPr>
        <w:t>表</w:t>
      </w:r>
      <w:r w:rsidRPr="00A8497E">
        <w:rPr>
          <w:rFonts w:hint="eastAsia"/>
        </w:rPr>
        <w:t>2-3</w:t>
      </w:r>
      <w:r w:rsidRPr="00A8497E">
        <w:rPr>
          <w:rFonts w:hint="eastAsia"/>
        </w:rPr>
        <w:t>学生跟踪调查表</w:t>
      </w:r>
      <w:r w:rsidRPr="00A8497E">
        <w:rPr>
          <w:rFonts w:hint="eastAsia"/>
        </w:rPr>
        <w:t>1</w:t>
      </w:r>
    </w:p>
    <w:tbl>
      <w:tblPr>
        <w:tblStyle w:val="a9"/>
        <w:tblW w:w="8134" w:type="dxa"/>
        <w:jc w:val="center"/>
        <w:tblLayout w:type="fixed"/>
        <w:tblLook w:val="04A0" w:firstRow="1" w:lastRow="0" w:firstColumn="1" w:lastColumn="0" w:noHBand="0" w:noVBand="1"/>
      </w:tblPr>
      <w:tblGrid>
        <w:gridCol w:w="905"/>
        <w:gridCol w:w="851"/>
        <w:gridCol w:w="567"/>
        <w:gridCol w:w="708"/>
        <w:gridCol w:w="709"/>
        <w:gridCol w:w="851"/>
        <w:gridCol w:w="850"/>
        <w:gridCol w:w="851"/>
        <w:gridCol w:w="708"/>
        <w:gridCol w:w="1134"/>
      </w:tblGrid>
      <w:tr w:rsidR="00913593" w:rsidRPr="00A8497E" w:rsidTr="00532FB6">
        <w:trPr>
          <w:trHeight w:val="456"/>
          <w:jc w:val="center"/>
        </w:trPr>
        <w:tc>
          <w:tcPr>
            <w:tcW w:w="905" w:type="dxa"/>
            <w:vMerge w:val="restart"/>
            <w:vAlign w:val="center"/>
          </w:tcPr>
          <w:p w:rsidR="00913593" w:rsidRPr="00A8497E" w:rsidRDefault="00913593" w:rsidP="00532FB6">
            <w:pPr>
              <w:jc w:val="center"/>
            </w:pPr>
            <w:r w:rsidRPr="00A8497E">
              <w:rPr>
                <w:rFonts w:hint="eastAsia"/>
              </w:rPr>
              <w:t>年份</w:t>
            </w:r>
          </w:p>
        </w:tc>
        <w:tc>
          <w:tcPr>
            <w:tcW w:w="851" w:type="dxa"/>
            <w:vMerge w:val="restart"/>
            <w:vAlign w:val="center"/>
          </w:tcPr>
          <w:p w:rsidR="00913593" w:rsidRPr="00A8497E" w:rsidRDefault="00E119BE" w:rsidP="00532FB6">
            <w:pPr>
              <w:jc w:val="center"/>
            </w:pPr>
            <w:r w:rsidRPr="00A8497E">
              <w:rPr>
                <w:rFonts w:hint="eastAsia"/>
              </w:rPr>
              <w:t>直接</w:t>
            </w:r>
            <w:r w:rsidR="00913593" w:rsidRPr="00A8497E">
              <w:rPr>
                <w:rFonts w:hint="eastAsia"/>
              </w:rPr>
              <w:t>就业生人数</w:t>
            </w:r>
          </w:p>
        </w:tc>
        <w:tc>
          <w:tcPr>
            <w:tcW w:w="567" w:type="dxa"/>
            <w:vMerge w:val="restart"/>
            <w:vAlign w:val="center"/>
          </w:tcPr>
          <w:p w:rsidR="00913593" w:rsidRPr="00A8497E" w:rsidRDefault="00913593" w:rsidP="00532FB6">
            <w:pPr>
              <w:jc w:val="center"/>
            </w:pPr>
            <w:r w:rsidRPr="00A8497E">
              <w:rPr>
                <w:rFonts w:hint="eastAsia"/>
              </w:rPr>
              <w:t>调查</w:t>
            </w:r>
          </w:p>
          <w:p w:rsidR="00913593" w:rsidRPr="00A8497E" w:rsidRDefault="00913593" w:rsidP="00532FB6">
            <w:pPr>
              <w:jc w:val="center"/>
            </w:pPr>
            <w:r w:rsidRPr="00A8497E">
              <w:rPr>
                <w:rFonts w:hint="eastAsia"/>
              </w:rPr>
              <w:t>人数</w:t>
            </w:r>
          </w:p>
        </w:tc>
        <w:tc>
          <w:tcPr>
            <w:tcW w:w="4677" w:type="dxa"/>
            <w:gridSpan w:val="6"/>
            <w:vAlign w:val="center"/>
          </w:tcPr>
          <w:p w:rsidR="00913593" w:rsidRPr="00A8497E" w:rsidRDefault="00913593" w:rsidP="00532FB6">
            <w:pPr>
              <w:jc w:val="center"/>
            </w:pPr>
            <w:r w:rsidRPr="00A8497E">
              <w:rPr>
                <w:rFonts w:hint="eastAsia"/>
              </w:rPr>
              <w:t>工资</w:t>
            </w:r>
          </w:p>
        </w:tc>
        <w:tc>
          <w:tcPr>
            <w:tcW w:w="1134" w:type="dxa"/>
            <w:vAlign w:val="center"/>
          </w:tcPr>
          <w:p w:rsidR="00913593" w:rsidRPr="00A8497E" w:rsidRDefault="00913593" w:rsidP="00532FB6">
            <w:pPr>
              <w:jc w:val="center"/>
            </w:pPr>
            <w:r w:rsidRPr="00A8497E">
              <w:rPr>
                <w:rFonts w:hint="eastAsia"/>
              </w:rPr>
              <w:t>均收入</w:t>
            </w:r>
          </w:p>
        </w:tc>
      </w:tr>
      <w:tr w:rsidR="00913593" w:rsidRPr="00A8497E" w:rsidTr="00532FB6">
        <w:trPr>
          <w:trHeight w:val="439"/>
          <w:jc w:val="center"/>
        </w:trPr>
        <w:tc>
          <w:tcPr>
            <w:tcW w:w="905" w:type="dxa"/>
            <w:vMerge/>
            <w:vAlign w:val="center"/>
          </w:tcPr>
          <w:p w:rsidR="00913593" w:rsidRPr="00A8497E" w:rsidRDefault="00913593" w:rsidP="00532FB6">
            <w:pPr>
              <w:jc w:val="center"/>
            </w:pPr>
          </w:p>
        </w:tc>
        <w:tc>
          <w:tcPr>
            <w:tcW w:w="851" w:type="dxa"/>
            <w:vMerge/>
            <w:vAlign w:val="center"/>
          </w:tcPr>
          <w:p w:rsidR="00913593" w:rsidRPr="00A8497E" w:rsidRDefault="00913593" w:rsidP="00532FB6">
            <w:pPr>
              <w:jc w:val="center"/>
            </w:pPr>
          </w:p>
        </w:tc>
        <w:tc>
          <w:tcPr>
            <w:tcW w:w="567" w:type="dxa"/>
            <w:vMerge/>
            <w:vAlign w:val="center"/>
          </w:tcPr>
          <w:p w:rsidR="00913593" w:rsidRPr="00A8497E" w:rsidRDefault="00913593" w:rsidP="00532FB6">
            <w:pPr>
              <w:jc w:val="center"/>
            </w:pPr>
          </w:p>
        </w:tc>
        <w:tc>
          <w:tcPr>
            <w:tcW w:w="708" w:type="dxa"/>
            <w:vAlign w:val="center"/>
          </w:tcPr>
          <w:p w:rsidR="00913593" w:rsidRPr="00A8497E" w:rsidRDefault="00913593" w:rsidP="00532FB6">
            <w:pPr>
              <w:jc w:val="center"/>
            </w:pPr>
            <w:r w:rsidRPr="00A8497E">
              <w:rPr>
                <w:rFonts w:hint="eastAsia"/>
              </w:rPr>
              <w:t>幼师</w:t>
            </w:r>
          </w:p>
        </w:tc>
        <w:tc>
          <w:tcPr>
            <w:tcW w:w="709" w:type="dxa"/>
            <w:vAlign w:val="center"/>
          </w:tcPr>
          <w:p w:rsidR="00913593" w:rsidRPr="00A8497E" w:rsidRDefault="00913593" w:rsidP="00532FB6">
            <w:pPr>
              <w:jc w:val="center"/>
            </w:pPr>
            <w:r w:rsidRPr="00A8497E">
              <w:rPr>
                <w:rFonts w:hint="eastAsia"/>
              </w:rPr>
              <w:t>牧</w:t>
            </w:r>
            <w:proofErr w:type="gramStart"/>
            <w:r w:rsidRPr="00A8497E">
              <w:rPr>
                <w:rFonts w:hint="eastAsia"/>
              </w:rPr>
              <w:t>医</w:t>
            </w:r>
            <w:proofErr w:type="gramEnd"/>
          </w:p>
        </w:tc>
        <w:tc>
          <w:tcPr>
            <w:tcW w:w="851" w:type="dxa"/>
            <w:vAlign w:val="center"/>
          </w:tcPr>
          <w:p w:rsidR="00913593" w:rsidRPr="00A8497E" w:rsidRDefault="00913593" w:rsidP="00532FB6">
            <w:pPr>
              <w:jc w:val="center"/>
            </w:pPr>
            <w:r w:rsidRPr="00A8497E">
              <w:rPr>
                <w:rFonts w:hint="eastAsia"/>
              </w:rPr>
              <w:t>数控</w:t>
            </w:r>
          </w:p>
        </w:tc>
        <w:tc>
          <w:tcPr>
            <w:tcW w:w="850" w:type="dxa"/>
            <w:vAlign w:val="center"/>
          </w:tcPr>
          <w:p w:rsidR="00913593" w:rsidRPr="00A8497E" w:rsidRDefault="00913593" w:rsidP="00532FB6">
            <w:pPr>
              <w:jc w:val="center"/>
            </w:pPr>
            <w:r w:rsidRPr="00A8497E">
              <w:rPr>
                <w:rFonts w:hint="eastAsia"/>
              </w:rPr>
              <w:t>医学</w:t>
            </w:r>
          </w:p>
        </w:tc>
        <w:tc>
          <w:tcPr>
            <w:tcW w:w="851" w:type="dxa"/>
            <w:vAlign w:val="center"/>
          </w:tcPr>
          <w:p w:rsidR="00913593" w:rsidRPr="00A8497E" w:rsidRDefault="00913593" w:rsidP="00532FB6">
            <w:pPr>
              <w:jc w:val="center"/>
            </w:pPr>
            <w:r w:rsidRPr="00A8497E">
              <w:rPr>
                <w:rFonts w:hint="eastAsia"/>
              </w:rPr>
              <w:t>汽修</w:t>
            </w:r>
          </w:p>
        </w:tc>
        <w:tc>
          <w:tcPr>
            <w:tcW w:w="708" w:type="dxa"/>
            <w:vAlign w:val="center"/>
          </w:tcPr>
          <w:p w:rsidR="00913593" w:rsidRPr="00A8497E" w:rsidRDefault="00913593" w:rsidP="00532FB6">
            <w:pPr>
              <w:jc w:val="center"/>
            </w:pPr>
            <w:r w:rsidRPr="00A8497E">
              <w:rPr>
                <w:rFonts w:hint="eastAsia"/>
              </w:rPr>
              <w:t>计算机</w:t>
            </w:r>
          </w:p>
        </w:tc>
        <w:tc>
          <w:tcPr>
            <w:tcW w:w="1134" w:type="dxa"/>
            <w:vAlign w:val="center"/>
          </w:tcPr>
          <w:p w:rsidR="00913593" w:rsidRPr="00A8497E" w:rsidRDefault="00913593" w:rsidP="00532FB6">
            <w:pPr>
              <w:jc w:val="center"/>
            </w:pPr>
          </w:p>
        </w:tc>
      </w:tr>
      <w:tr w:rsidR="00913593" w:rsidRPr="00A8497E" w:rsidTr="00532FB6">
        <w:trPr>
          <w:jc w:val="center"/>
        </w:trPr>
        <w:tc>
          <w:tcPr>
            <w:tcW w:w="905" w:type="dxa"/>
            <w:vAlign w:val="center"/>
          </w:tcPr>
          <w:p w:rsidR="00913593" w:rsidRPr="00A8497E" w:rsidRDefault="00913593" w:rsidP="005108BE">
            <w:pPr>
              <w:jc w:val="center"/>
            </w:pPr>
            <w:r w:rsidRPr="00A8497E">
              <w:rPr>
                <w:rFonts w:hint="eastAsia"/>
              </w:rPr>
              <w:t>20</w:t>
            </w:r>
            <w:r w:rsidR="005108BE" w:rsidRPr="00A8497E">
              <w:t>19</w:t>
            </w:r>
            <w:r w:rsidRPr="00A8497E">
              <w:rPr>
                <w:rFonts w:hint="eastAsia"/>
              </w:rPr>
              <w:t>年</w:t>
            </w:r>
          </w:p>
        </w:tc>
        <w:tc>
          <w:tcPr>
            <w:tcW w:w="851" w:type="dxa"/>
            <w:vAlign w:val="center"/>
          </w:tcPr>
          <w:p w:rsidR="00913593" w:rsidRPr="00A8497E" w:rsidRDefault="00E119BE" w:rsidP="00532FB6">
            <w:pPr>
              <w:jc w:val="center"/>
            </w:pPr>
            <w:r w:rsidRPr="00A8497E">
              <w:t>83</w:t>
            </w:r>
          </w:p>
        </w:tc>
        <w:tc>
          <w:tcPr>
            <w:tcW w:w="567" w:type="dxa"/>
            <w:vAlign w:val="center"/>
          </w:tcPr>
          <w:p w:rsidR="00913593" w:rsidRPr="00A8497E" w:rsidRDefault="00913593" w:rsidP="00532FB6">
            <w:pPr>
              <w:jc w:val="center"/>
            </w:pPr>
            <w:r w:rsidRPr="00A8497E">
              <w:rPr>
                <w:rFonts w:hint="eastAsia"/>
              </w:rPr>
              <w:t>35</w:t>
            </w:r>
          </w:p>
        </w:tc>
        <w:tc>
          <w:tcPr>
            <w:tcW w:w="708" w:type="dxa"/>
            <w:vAlign w:val="center"/>
          </w:tcPr>
          <w:p w:rsidR="00913593" w:rsidRPr="00A8497E" w:rsidRDefault="00913593" w:rsidP="00532FB6">
            <w:pPr>
              <w:jc w:val="center"/>
            </w:pPr>
            <w:r w:rsidRPr="00A8497E">
              <w:rPr>
                <w:rFonts w:hint="eastAsia"/>
              </w:rPr>
              <w:t>3500</w:t>
            </w:r>
          </w:p>
        </w:tc>
        <w:tc>
          <w:tcPr>
            <w:tcW w:w="709" w:type="dxa"/>
            <w:vAlign w:val="center"/>
          </w:tcPr>
          <w:p w:rsidR="00913593" w:rsidRPr="00A8497E" w:rsidRDefault="00913593" w:rsidP="00532FB6">
            <w:pPr>
              <w:jc w:val="center"/>
            </w:pPr>
            <w:r w:rsidRPr="00A8497E">
              <w:rPr>
                <w:rFonts w:hint="eastAsia"/>
              </w:rPr>
              <w:t>4300</w:t>
            </w:r>
          </w:p>
        </w:tc>
        <w:tc>
          <w:tcPr>
            <w:tcW w:w="851" w:type="dxa"/>
            <w:vAlign w:val="center"/>
          </w:tcPr>
          <w:p w:rsidR="00913593" w:rsidRPr="00A8497E" w:rsidRDefault="00913593" w:rsidP="00532FB6">
            <w:pPr>
              <w:jc w:val="center"/>
            </w:pPr>
            <w:r w:rsidRPr="00A8497E">
              <w:rPr>
                <w:rFonts w:hint="eastAsia"/>
              </w:rPr>
              <w:t>4200</w:t>
            </w:r>
          </w:p>
        </w:tc>
        <w:tc>
          <w:tcPr>
            <w:tcW w:w="850" w:type="dxa"/>
            <w:vAlign w:val="center"/>
          </w:tcPr>
          <w:p w:rsidR="00913593" w:rsidRPr="00A8497E" w:rsidRDefault="00913593" w:rsidP="00532FB6">
            <w:pPr>
              <w:jc w:val="center"/>
            </w:pPr>
            <w:r w:rsidRPr="00A8497E">
              <w:rPr>
                <w:rFonts w:hint="eastAsia"/>
              </w:rPr>
              <w:t>3900</w:t>
            </w:r>
          </w:p>
        </w:tc>
        <w:tc>
          <w:tcPr>
            <w:tcW w:w="851" w:type="dxa"/>
            <w:vAlign w:val="center"/>
          </w:tcPr>
          <w:p w:rsidR="00913593" w:rsidRPr="00A8497E" w:rsidRDefault="00913593" w:rsidP="00532FB6">
            <w:pPr>
              <w:jc w:val="center"/>
            </w:pPr>
            <w:r w:rsidRPr="00A8497E">
              <w:rPr>
                <w:rFonts w:hint="eastAsia"/>
              </w:rPr>
              <w:t>4300</w:t>
            </w:r>
          </w:p>
        </w:tc>
        <w:tc>
          <w:tcPr>
            <w:tcW w:w="708" w:type="dxa"/>
            <w:vAlign w:val="center"/>
          </w:tcPr>
          <w:p w:rsidR="00913593" w:rsidRPr="00A8497E" w:rsidRDefault="00913593" w:rsidP="00532FB6">
            <w:pPr>
              <w:jc w:val="center"/>
            </w:pPr>
            <w:r w:rsidRPr="00A8497E">
              <w:rPr>
                <w:rFonts w:hint="eastAsia"/>
              </w:rPr>
              <w:t>4200</w:t>
            </w:r>
          </w:p>
        </w:tc>
        <w:tc>
          <w:tcPr>
            <w:tcW w:w="1134" w:type="dxa"/>
            <w:vAlign w:val="center"/>
          </w:tcPr>
          <w:p w:rsidR="00913593" w:rsidRPr="00A8497E" w:rsidRDefault="00913593" w:rsidP="00532FB6">
            <w:pPr>
              <w:jc w:val="center"/>
            </w:pPr>
            <w:r w:rsidRPr="00A8497E">
              <w:rPr>
                <w:rFonts w:hint="eastAsia"/>
              </w:rPr>
              <w:t>4100</w:t>
            </w:r>
          </w:p>
        </w:tc>
      </w:tr>
      <w:tr w:rsidR="00913593" w:rsidRPr="00A8497E" w:rsidTr="00532FB6">
        <w:trPr>
          <w:trHeight w:val="456"/>
          <w:jc w:val="center"/>
        </w:trPr>
        <w:tc>
          <w:tcPr>
            <w:tcW w:w="905" w:type="dxa"/>
            <w:vMerge w:val="restart"/>
            <w:vAlign w:val="center"/>
          </w:tcPr>
          <w:p w:rsidR="00913593" w:rsidRPr="00A8497E" w:rsidRDefault="00913593" w:rsidP="00532FB6">
            <w:pPr>
              <w:jc w:val="center"/>
            </w:pPr>
            <w:r w:rsidRPr="00A8497E">
              <w:rPr>
                <w:rFonts w:hint="eastAsia"/>
              </w:rPr>
              <w:lastRenderedPageBreak/>
              <w:t>年份</w:t>
            </w:r>
          </w:p>
        </w:tc>
        <w:tc>
          <w:tcPr>
            <w:tcW w:w="851" w:type="dxa"/>
            <w:vMerge w:val="restart"/>
            <w:vAlign w:val="center"/>
          </w:tcPr>
          <w:p w:rsidR="00913593" w:rsidRPr="00A8497E" w:rsidRDefault="00E119BE" w:rsidP="00532FB6">
            <w:pPr>
              <w:jc w:val="center"/>
            </w:pPr>
            <w:r w:rsidRPr="00A8497E">
              <w:rPr>
                <w:rFonts w:hint="eastAsia"/>
              </w:rPr>
              <w:t>直接</w:t>
            </w:r>
            <w:r w:rsidR="00913593" w:rsidRPr="00A8497E">
              <w:rPr>
                <w:rFonts w:hint="eastAsia"/>
              </w:rPr>
              <w:t>就业生人数</w:t>
            </w:r>
          </w:p>
        </w:tc>
        <w:tc>
          <w:tcPr>
            <w:tcW w:w="567" w:type="dxa"/>
            <w:vMerge w:val="restart"/>
            <w:vAlign w:val="center"/>
          </w:tcPr>
          <w:p w:rsidR="00913593" w:rsidRPr="00A8497E" w:rsidRDefault="00913593" w:rsidP="00532FB6">
            <w:pPr>
              <w:jc w:val="center"/>
            </w:pPr>
            <w:r w:rsidRPr="00A8497E">
              <w:rPr>
                <w:rFonts w:hint="eastAsia"/>
              </w:rPr>
              <w:t>调查</w:t>
            </w:r>
          </w:p>
          <w:p w:rsidR="00913593" w:rsidRPr="00A8497E" w:rsidRDefault="00913593" w:rsidP="00532FB6">
            <w:pPr>
              <w:jc w:val="center"/>
            </w:pPr>
            <w:r w:rsidRPr="00A8497E">
              <w:rPr>
                <w:rFonts w:hint="eastAsia"/>
              </w:rPr>
              <w:t>人数</w:t>
            </w:r>
          </w:p>
        </w:tc>
        <w:tc>
          <w:tcPr>
            <w:tcW w:w="4677" w:type="dxa"/>
            <w:gridSpan w:val="6"/>
            <w:vAlign w:val="center"/>
          </w:tcPr>
          <w:p w:rsidR="00913593" w:rsidRPr="00A8497E" w:rsidRDefault="00913593" w:rsidP="00532FB6">
            <w:pPr>
              <w:jc w:val="center"/>
            </w:pPr>
            <w:r w:rsidRPr="00A8497E">
              <w:rPr>
                <w:rFonts w:hint="eastAsia"/>
              </w:rPr>
              <w:t>工资</w:t>
            </w:r>
          </w:p>
        </w:tc>
        <w:tc>
          <w:tcPr>
            <w:tcW w:w="1134" w:type="dxa"/>
            <w:vAlign w:val="center"/>
          </w:tcPr>
          <w:p w:rsidR="00913593" w:rsidRPr="00A8497E" w:rsidRDefault="00913593" w:rsidP="00532FB6">
            <w:pPr>
              <w:jc w:val="center"/>
            </w:pPr>
            <w:r w:rsidRPr="00A8497E">
              <w:rPr>
                <w:rFonts w:hint="eastAsia"/>
              </w:rPr>
              <w:t>均收入</w:t>
            </w:r>
          </w:p>
        </w:tc>
      </w:tr>
      <w:tr w:rsidR="00913593" w:rsidRPr="00A8497E" w:rsidTr="00532FB6">
        <w:trPr>
          <w:trHeight w:val="439"/>
          <w:jc w:val="center"/>
        </w:trPr>
        <w:tc>
          <w:tcPr>
            <w:tcW w:w="905" w:type="dxa"/>
            <w:vMerge/>
            <w:vAlign w:val="center"/>
          </w:tcPr>
          <w:p w:rsidR="00913593" w:rsidRPr="00A8497E" w:rsidRDefault="00913593" w:rsidP="00532FB6">
            <w:pPr>
              <w:jc w:val="center"/>
            </w:pPr>
          </w:p>
        </w:tc>
        <w:tc>
          <w:tcPr>
            <w:tcW w:w="851" w:type="dxa"/>
            <w:vMerge/>
            <w:vAlign w:val="center"/>
          </w:tcPr>
          <w:p w:rsidR="00913593" w:rsidRPr="00A8497E" w:rsidRDefault="00913593" w:rsidP="00532FB6">
            <w:pPr>
              <w:jc w:val="center"/>
            </w:pPr>
          </w:p>
        </w:tc>
        <w:tc>
          <w:tcPr>
            <w:tcW w:w="567" w:type="dxa"/>
            <w:vMerge/>
            <w:vAlign w:val="center"/>
          </w:tcPr>
          <w:p w:rsidR="00913593" w:rsidRPr="00A8497E" w:rsidRDefault="00913593" w:rsidP="00532FB6">
            <w:pPr>
              <w:jc w:val="center"/>
            </w:pPr>
          </w:p>
        </w:tc>
        <w:tc>
          <w:tcPr>
            <w:tcW w:w="708" w:type="dxa"/>
            <w:vAlign w:val="center"/>
          </w:tcPr>
          <w:p w:rsidR="00913593" w:rsidRPr="00A8497E" w:rsidRDefault="00913593" w:rsidP="00532FB6">
            <w:pPr>
              <w:jc w:val="center"/>
            </w:pPr>
            <w:r w:rsidRPr="00A8497E">
              <w:rPr>
                <w:rFonts w:hint="eastAsia"/>
              </w:rPr>
              <w:t>幼师</w:t>
            </w:r>
          </w:p>
        </w:tc>
        <w:tc>
          <w:tcPr>
            <w:tcW w:w="709" w:type="dxa"/>
            <w:vAlign w:val="center"/>
          </w:tcPr>
          <w:p w:rsidR="00913593" w:rsidRPr="00A8497E" w:rsidRDefault="00913593" w:rsidP="00532FB6">
            <w:pPr>
              <w:jc w:val="center"/>
            </w:pPr>
            <w:r w:rsidRPr="00A8497E">
              <w:rPr>
                <w:rFonts w:hint="eastAsia"/>
              </w:rPr>
              <w:t>旅游服务与管理</w:t>
            </w:r>
          </w:p>
        </w:tc>
        <w:tc>
          <w:tcPr>
            <w:tcW w:w="851" w:type="dxa"/>
            <w:vAlign w:val="center"/>
          </w:tcPr>
          <w:p w:rsidR="00913593" w:rsidRPr="00A8497E" w:rsidRDefault="00913593" w:rsidP="00532FB6">
            <w:pPr>
              <w:jc w:val="center"/>
            </w:pPr>
            <w:r w:rsidRPr="00A8497E">
              <w:rPr>
                <w:rFonts w:hint="eastAsia"/>
              </w:rPr>
              <w:t>数控</w:t>
            </w:r>
          </w:p>
        </w:tc>
        <w:tc>
          <w:tcPr>
            <w:tcW w:w="850" w:type="dxa"/>
            <w:vAlign w:val="center"/>
          </w:tcPr>
          <w:p w:rsidR="00913593" w:rsidRPr="00A8497E" w:rsidRDefault="00913593" w:rsidP="00532FB6">
            <w:pPr>
              <w:jc w:val="center"/>
            </w:pPr>
            <w:r w:rsidRPr="00A8497E">
              <w:rPr>
                <w:rFonts w:hint="eastAsia"/>
              </w:rPr>
              <w:t>医学</w:t>
            </w:r>
          </w:p>
        </w:tc>
        <w:tc>
          <w:tcPr>
            <w:tcW w:w="851" w:type="dxa"/>
            <w:vAlign w:val="center"/>
          </w:tcPr>
          <w:p w:rsidR="00913593" w:rsidRPr="00A8497E" w:rsidRDefault="00913593" w:rsidP="00532FB6">
            <w:pPr>
              <w:jc w:val="center"/>
            </w:pPr>
            <w:r w:rsidRPr="00A8497E">
              <w:rPr>
                <w:rFonts w:hint="eastAsia"/>
              </w:rPr>
              <w:t>汽修</w:t>
            </w:r>
          </w:p>
        </w:tc>
        <w:tc>
          <w:tcPr>
            <w:tcW w:w="708" w:type="dxa"/>
            <w:vAlign w:val="center"/>
          </w:tcPr>
          <w:p w:rsidR="00913593" w:rsidRPr="00A8497E" w:rsidRDefault="00913593" w:rsidP="00532FB6">
            <w:pPr>
              <w:jc w:val="center"/>
            </w:pPr>
            <w:r w:rsidRPr="00A8497E">
              <w:rPr>
                <w:rFonts w:hint="eastAsia"/>
              </w:rPr>
              <w:t>计算机</w:t>
            </w:r>
          </w:p>
        </w:tc>
        <w:tc>
          <w:tcPr>
            <w:tcW w:w="1134" w:type="dxa"/>
            <w:vAlign w:val="center"/>
          </w:tcPr>
          <w:p w:rsidR="00913593" w:rsidRPr="00A8497E" w:rsidRDefault="00913593" w:rsidP="00532FB6">
            <w:pPr>
              <w:jc w:val="center"/>
            </w:pPr>
          </w:p>
        </w:tc>
      </w:tr>
      <w:tr w:rsidR="00B04661" w:rsidRPr="00A8497E" w:rsidTr="00532FB6">
        <w:trPr>
          <w:jc w:val="center"/>
        </w:trPr>
        <w:tc>
          <w:tcPr>
            <w:tcW w:w="905" w:type="dxa"/>
            <w:vAlign w:val="center"/>
          </w:tcPr>
          <w:p w:rsidR="00913593" w:rsidRPr="00A8497E" w:rsidRDefault="00913593" w:rsidP="005108BE">
            <w:pPr>
              <w:jc w:val="center"/>
            </w:pPr>
            <w:r w:rsidRPr="00A8497E">
              <w:rPr>
                <w:rFonts w:hint="eastAsia"/>
              </w:rPr>
              <w:t>2</w:t>
            </w:r>
            <w:r w:rsidRPr="00A8497E">
              <w:t>0</w:t>
            </w:r>
            <w:r w:rsidR="005108BE" w:rsidRPr="00A8497E">
              <w:t>20</w:t>
            </w:r>
            <w:r w:rsidRPr="00A8497E">
              <w:rPr>
                <w:rFonts w:hint="eastAsia"/>
              </w:rPr>
              <w:t>年</w:t>
            </w:r>
          </w:p>
        </w:tc>
        <w:tc>
          <w:tcPr>
            <w:tcW w:w="851" w:type="dxa"/>
            <w:vAlign w:val="center"/>
          </w:tcPr>
          <w:p w:rsidR="00913593" w:rsidRPr="00A8497E" w:rsidRDefault="005108BE" w:rsidP="005108BE">
            <w:pPr>
              <w:jc w:val="center"/>
            </w:pPr>
            <w:r w:rsidRPr="00A8497E">
              <w:t>132</w:t>
            </w:r>
          </w:p>
        </w:tc>
        <w:tc>
          <w:tcPr>
            <w:tcW w:w="567" w:type="dxa"/>
            <w:vAlign w:val="center"/>
          </w:tcPr>
          <w:p w:rsidR="00913593" w:rsidRPr="00A8497E" w:rsidRDefault="005108BE" w:rsidP="00532FB6">
            <w:pPr>
              <w:jc w:val="center"/>
            </w:pPr>
            <w:r w:rsidRPr="00A8497E">
              <w:t>52</w:t>
            </w:r>
          </w:p>
        </w:tc>
        <w:tc>
          <w:tcPr>
            <w:tcW w:w="708" w:type="dxa"/>
            <w:vAlign w:val="center"/>
          </w:tcPr>
          <w:p w:rsidR="00913593" w:rsidRPr="00A8497E" w:rsidRDefault="00913593" w:rsidP="00532FB6">
            <w:pPr>
              <w:jc w:val="center"/>
            </w:pPr>
          </w:p>
        </w:tc>
        <w:tc>
          <w:tcPr>
            <w:tcW w:w="709" w:type="dxa"/>
            <w:vAlign w:val="center"/>
          </w:tcPr>
          <w:p w:rsidR="00913593" w:rsidRPr="00A8497E" w:rsidRDefault="00913593" w:rsidP="00532FB6">
            <w:pPr>
              <w:jc w:val="center"/>
            </w:pPr>
            <w:r w:rsidRPr="00A8497E">
              <w:rPr>
                <w:rFonts w:hint="eastAsia"/>
              </w:rPr>
              <w:t>3</w:t>
            </w:r>
            <w:r w:rsidRPr="00A8497E">
              <w:t>400</w:t>
            </w:r>
          </w:p>
        </w:tc>
        <w:tc>
          <w:tcPr>
            <w:tcW w:w="851" w:type="dxa"/>
            <w:vAlign w:val="center"/>
          </w:tcPr>
          <w:p w:rsidR="00913593" w:rsidRPr="00A8497E" w:rsidRDefault="00B04661" w:rsidP="00F500C9">
            <w:pPr>
              <w:jc w:val="center"/>
            </w:pPr>
            <w:r>
              <w:t>38</w:t>
            </w:r>
            <w:r w:rsidR="00913593" w:rsidRPr="00A8497E">
              <w:t>00</w:t>
            </w:r>
          </w:p>
        </w:tc>
        <w:tc>
          <w:tcPr>
            <w:tcW w:w="850" w:type="dxa"/>
            <w:vAlign w:val="center"/>
          </w:tcPr>
          <w:p w:rsidR="00913593" w:rsidRPr="00A8497E" w:rsidRDefault="00913593" w:rsidP="00532FB6">
            <w:pPr>
              <w:jc w:val="center"/>
            </w:pPr>
          </w:p>
        </w:tc>
        <w:tc>
          <w:tcPr>
            <w:tcW w:w="851" w:type="dxa"/>
            <w:vAlign w:val="center"/>
          </w:tcPr>
          <w:p w:rsidR="00913593" w:rsidRPr="00A8497E" w:rsidRDefault="00913593" w:rsidP="00F500C9">
            <w:pPr>
              <w:jc w:val="center"/>
            </w:pPr>
            <w:r w:rsidRPr="00A8497E">
              <w:rPr>
                <w:rFonts w:hint="eastAsia"/>
              </w:rPr>
              <w:t>3</w:t>
            </w:r>
            <w:r w:rsidR="00F500C9">
              <w:t>5</w:t>
            </w:r>
            <w:r w:rsidRPr="00A8497E">
              <w:t>00</w:t>
            </w:r>
          </w:p>
        </w:tc>
        <w:tc>
          <w:tcPr>
            <w:tcW w:w="708" w:type="dxa"/>
            <w:vAlign w:val="center"/>
          </w:tcPr>
          <w:p w:rsidR="00913593" w:rsidRPr="00A8497E" w:rsidRDefault="00913593" w:rsidP="00532FB6">
            <w:pPr>
              <w:jc w:val="center"/>
            </w:pPr>
          </w:p>
        </w:tc>
        <w:tc>
          <w:tcPr>
            <w:tcW w:w="1134" w:type="dxa"/>
            <w:vAlign w:val="center"/>
          </w:tcPr>
          <w:p w:rsidR="00913593" w:rsidRPr="00A8497E" w:rsidRDefault="00913593" w:rsidP="00B04661">
            <w:pPr>
              <w:jc w:val="center"/>
            </w:pPr>
            <w:r w:rsidRPr="00A8497E">
              <w:rPr>
                <w:rFonts w:hint="eastAsia"/>
              </w:rPr>
              <w:t>3</w:t>
            </w:r>
            <w:r w:rsidR="00B04661">
              <w:t>5</w:t>
            </w:r>
            <w:r w:rsidRPr="00A8497E">
              <w:t>00</w:t>
            </w:r>
          </w:p>
        </w:tc>
      </w:tr>
    </w:tbl>
    <w:p w:rsidR="00913593" w:rsidRPr="00A8497E" w:rsidRDefault="00913593" w:rsidP="000A06C6">
      <w:pPr>
        <w:pStyle w:val="ad"/>
      </w:pPr>
      <w:r w:rsidRPr="00A8497E">
        <w:rPr>
          <w:rFonts w:hint="eastAsia"/>
        </w:rPr>
        <w:t>在对201</w:t>
      </w:r>
      <w:r w:rsidRPr="00A8497E">
        <w:t>9</w:t>
      </w:r>
      <w:r w:rsidRPr="00A8497E">
        <w:rPr>
          <w:rFonts w:hint="eastAsia"/>
        </w:rPr>
        <w:t>年毕业的</w:t>
      </w:r>
      <w:r w:rsidR="00E119BE" w:rsidRPr="00A8497E">
        <w:t>8</w:t>
      </w:r>
      <w:r w:rsidRPr="00A8497E">
        <w:t>3</w:t>
      </w:r>
      <w:r w:rsidRPr="00A8497E">
        <w:rPr>
          <w:rFonts w:hint="eastAsia"/>
        </w:rPr>
        <w:t>人毕业生中的3</w:t>
      </w:r>
      <w:r w:rsidRPr="00A8497E">
        <w:t>8</w:t>
      </w:r>
      <w:r w:rsidRPr="00A8497E">
        <w:rPr>
          <w:rFonts w:hint="eastAsia"/>
        </w:rPr>
        <w:t>人进行调查，有8</w:t>
      </w:r>
      <w:r w:rsidRPr="00A8497E">
        <w:t>6</w:t>
      </w:r>
      <w:r w:rsidRPr="00A8497E">
        <w:rPr>
          <w:rFonts w:hint="eastAsia"/>
        </w:rPr>
        <w:t>%以上的学生对母校表示很满意。</w:t>
      </w:r>
      <w:r w:rsidR="005108BE" w:rsidRPr="00A8497E">
        <w:rPr>
          <w:rFonts w:hint="eastAsia"/>
        </w:rPr>
        <w:t>对20</w:t>
      </w:r>
      <w:r w:rsidR="005108BE" w:rsidRPr="00A8497E">
        <w:t>20</w:t>
      </w:r>
      <w:r w:rsidR="005108BE" w:rsidRPr="00A8497E">
        <w:rPr>
          <w:rFonts w:hint="eastAsia"/>
        </w:rPr>
        <w:t>年</w:t>
      </w:r>
      <w:r w:rsidR="005108BE" w:rsidRPr="00A8497E">
        <w:t>132</w:t>
      </w:r>
      <w:r w:rsidR="005108BE" w:rsidRPr="00A8497E">
        <w:rPr>
          <w:rFonts w:hint="eastAsia"/>
        </w:rPr>
        <w:t>名毕业生中</w:t>
      </w:r>
      <w:r w:rsidR="005108BE" w:rsidRPr="00A8497E">
        <w:t>79</w:t>
      </w:r>
      <w:r w:rsidR="005108BE" w:rsidRPr="00A8497E">
        <w:rPr>
          <w:rFonts w:hint="eastAsia"/>
        </w:rPr>
        <w:t>人进行调查，满意率为8</w:t>
      </w:r>
      <w:r w:rsidR="005108BE" w:rsidRPr="00A8497E">
        <w:t>8%。</w:t>
      </w:r>
    </w:p>
    <w:p w:rsidR="00913593" w:rsidRPr="00A8497E" w:rsidRDefault="00913593" w:rsidP="006C445E">
      <w:pPr>
        <w:pStyle w:val="af1"/>
      </w:pPr>
      <w:r w:rsidRPr="00A8497E">
        <w:rPr>
          <w:rFonts w:hint="eastAsia"/>
        </w:rPr>
        <w:t>表</w:t>
      </w:r>
      <w:r w:rsidRPr="00A8497E">
        <w:rPr>
          <w:rFonts w:hint="eastAsia"/>
        </w:rPr>
        <w:t>2-4</w:t>
      </w:r>
      <w:r w:rsidRPr="00A8497E">
        <w:rPr>
          <w:rFonts w:hint="eastAsia"/>
        </w:rPr>
        <w:t>学生跟踪调查表</w:t>
      </w:r>
      <w:r w:rsidRPr="00A8497E">
        <w:rPr>
          <w:rFonts w:hint="eastAsia"/>
        </w:rPr>
        <w:t>2</w:t>
      </w:r>
    </w:p>
    <w:tbl>
      <w:tblPr>
        <w:tblStyle w:val="a9"/>
        <w:tblW w:w="8046" w:type="dxa"/>
        <w:jc w:val="center"/>
        <w:tblLayout w:type="fixed"/>
        <w:tblLook w:val="04A0" w:firstRow="1" w:lastRow="0" w:firstColumn="1" w:lastColumn="0" w:noHBand="0" w:noVBand="1"/>
      </w:tblPr>
      <w:tblGrid>
        <w:gridCol w:w="817"/>
        <w:gridCol w:w="851"/>
        <w:gridCol w:w="567"/>
        <w:gridCol w:w="708"/>
        <w:gridCol w:w="709"/>
        <w:gridCol w:w="851"/>
        <w:gridCol w:w="708"/>
        <w:gridCol w:w="993"/>
        <w:gridCol w:w="708"/>
        <w:gridCol w:w="1134"/>
      </w:tblGrid>
      <w:tr w:rsidR="00A8497E" w:rsidRPr="00A8497E" w:rsidTr="00532FB6">
        <w:trPr>
          <w:trHeight w:val="456"/>
          <w:jc w:val="center"/>
        </w:trPr>
        <w:tc>
          <w:tcPr>
            <w:tcW w:w="817" w:type="dxa"/>
            <w:vMerge w:val="restart"/>
            <w:vAlign w:val="center"/>
          </w:tcPr>
          <w:p w:rsidR="00913593" w:rsidRPr="00A8497E" w:rsidRDefault="00913593" w:rsidP="00532FB6">
            <w:pPr>
              <w:jc w:val="center"/>
            </w:pPr>
            <w:r w:rsidRPr="00A8497E">
              <w:rPr>
                <w:rFonts w:hint="eastAsia"/>
              </w:rPr>
              <w:t>年份</w:t>
            </w:r>
          </w:p>
        </w:tc>
        <w:tc>
          <w:tcPr>
            <w:tcW w:w="851" w:type="dxa"/>
            <w:vMerge w:val="restart"/>
            <w:vAlign w:val="center"/>
          </w:tcPr>
          <w:p w:rsidR="00913593" w:rsidRPr="00A8497E" w:rsidRDefault="00913593" w:rsidP="00532FB6">
            <w:pPr>
              <w:jc w:val="center"/>
            </w:pPr>
            <w:r w:rsidRPr="00A8497E">
              <w:rPr>
                <w:rFonts w:hint="eastAsia"/>
              </w:rPr>
              <w:t>就业生人数</w:t>
            </w:r>
          </w:p>
        </w:tc>
        <w:tc>
          <w:tcPr>
            <w:tcW w:w="567" w:type="dxa"/>
            <w:vMerge w:val="restart"/>
            <w:vAlign w:val="center"/>
          </w:tcPr>
          <w:p w:rsidR="00913593" w:rsidRPr="00A8497E" w:rsidRDefault="00913593" w:rsidP="00532FB6">
            <w:pPr>
              <w:jc w:val="center"/>
            </w:pPr>
            <w:r w:rsidRPr="00A8497E">
              <w:rPr>
                <w:rFonts w:hint="eastAsia"/>
              </w:rPr>
              <w:t>调查</w:t>
            </w:r>
          </w:p>
          <w:p w:rsidR="00913593" w:rsidRPr="00A8497E" w:rsidRDefault="00913593" w:rsidP="00532FB6">
            <w:pPr>
              <w:jc w:val="center"/>
            </w:pPr>
            <w:r w:rsidRPr="00A8497E">
              <w:rPr>
                <w:rFonts w:hint="eastAsia"/>
              </w:rPr>
              <w:t>人数</w:t>
            </w:r>
          </w:p>
        </w:tc>
        <w:tc>
          <w:tcPr>
            <w:tcW w:w="4677" w:type="dxa"/>
            <w:gridSpan w:val="6"/>
            <w:vAlign w:val="center"/>
          </w:tcPr>
          <w:p w:rsidR="00913593" w:rsidRPr="00A8497E" w:rsidRDefault="00913593" w:rsidP="00532FB6">
            <w:pPr>
              <w:jc w:val="center"/>
            </w:pPr>
            <w:r w:rsidRPr="00A8497E">
              <w:rPr>
                <w:rFonts w:hint="eastAsia"/>
              </w:rPr>
              <w:t>专业</w:t>
            </w:r>
          </w:p>
        </w:tc>
        <w:tc>
          <w:tcPr>
            <w:tcW w:w="1134" w:type="dxa"/>
            <w:vAlign w:val="center"/>
          </w:tcPr>
          <w:p w:rsidR="00913593" w:rsidRPr="00A8497E" w:rsidRDefault="00913593" w:rsidP="00532FB6">
            <w:pPr>
              <w:jc w:val="center"/>
            </w:pPr>
            <w:r w:rsidRPr="00A8497E">
              <w:rPr>
                <w:rFonts w:hint="eastAsia"/>
              </w:rPr>
              <w:t>满意率</w:t>
            </w:r>
          </w:p>
        </w:tc>
      </w:tr>
      <w:tr w:rsidR="00A8497E" w:rsidRPr="00A8497E" w:rsidTr="00532FB6">
        <w:trPr>
          <w:trHeight w:val="439"/>
          <w:jc w:val="center"/>
        </w:trPr>
        <w:tc>
          <w:tcPr>
            <w:tcW w:w="817" w:type="dxa"/>
            <w:vMerge/>
            <w:vAlign w:val="center"/>
          </w:tcPr>
          <w:p w:rsidR="00913593" w:rsidRPr="00A8497E" w:rsidRDefault="00913593" w:rsidP="00532FB6">
            <w:pPr>
              <w:jc w:val="center"/>
            </w:pPr>
          </w:p>
        </w:tc>
        <w:tc>
          <w:tcPr>
            <w:tcW w:w="851" w:type="dxa"/>
            <w:vMerge/>
            <w:vAlign w:val="center"/>
          </w:tcPr>
          <w:p w:rsidR="00913593" w:rsidRPr="00A8497E" w:rsidRDefault="00913593" w:rsidP="00532FB6">
            <w:pPr>
              <w:jc w:val="center"/>
            </w:pPr>
          </w:p>
        </w:tc>
        <w:tc>
          <w:tcPr>
            <w:tcW w:w="567" w:type="dxa"/>
            <w:vMerge/>
            <w:vAlign w:val="center"/>
          </w:tcPr>
          <w:p w:rsidR="00913593" w:rsidRPr="00A8497E" w:rsidRDefault="00913593" w:rsidP="00532FB6">
            <w:pPr>
              <w:jc w:val="center"/>
            </w:pPr>
          </w:p>
        </w:tc>
        <w:tc>
          <w:tcPr>
            <w:tcW w:w="708" w:type="dxa"/>
            <w:vAlign w:val="center"/>
          </w:tcPr>
          <w:p w:rsidR="00913593" w:rsidRPr="00A8497E" w:rsidRDefault="00913593" w:rsidP="00532FB6">
            <w:pPr>
              <w:jc w:val="center"/>
            </w:pPr>
            <w:r w:rsidRPr="00A8497E">
              <w:rPr>
                <w:rFonts w:hint="eastAsia"/>
              </w:rPr>
              <w:t>幼师</w:t>
            </w:r>
          </w:p>
        </w:tc>
        <w:tc>
          <w:tcPr>
            <w:tcW w:w="709" w:type="dxa"/>
            <w:vAlign w:val="center"/>
          </w:tcPr>
          <w:p w:rsidR="00913593" w:rsidRPr="00A8497E" w:rsidRDefault="00913593" w:rsidP="00532FB6">
            <w:pPr>
              <w:jc w:val="center"/>
            </w:pPr>
            <w:r w:rsidRPr="00A8497E">
              <w:rPr>
                <w:rFonts w:hint="eastAsia"/>
              </w:rPr>
              <w:t>旅游服务与管理</w:t>
            </w:r>
          </w:p>
        </w:tc>
        <w:tc>
          <w:tcPr>
            <w:tcW w:w="851" w:type="dxa"/>
            <w:vAlign w:val="center"/>
          </w:tcPr>
          <w:p w:rsidR="00913593" w:rsidRPr="00A8497E" w:rsidRDefault="00913593" w:rsidP="00532FB6">
            <w:pPr>
              <w:jc w:val="center"/>
            </w:pPr>
            <w:r w:rsidRPr="00A8497E">
              <w:rPr>
                <w:rFonts w:hint="eastAsia"/>
              </w:rPr>
              <w:t>数控</w:t>
            </w:r>
          </w:p>
        </w:tc>
        <w:tc>
          <w:tcPr>
            <w:tcW w:w="708" w:type="dxa"/>
            <w:vAlign w:val="center"/>
          </w:tcPr>
          <w:p w:rsidR="00913593" w:rsidRPr="00A8497E" w:rsidRDefault="00913593" w:rsidP="00532FB6">
            <w:pPr>
              <w:jc w:val="center"/>
            </w:pPr>
            <w:r w:rsidRPr="00A8497E">
              <w:rPr>
                <w:rFonts w:hint="eastAsia"/>
              </w:rPr>
              <w:t>医学</w:t>
            </w:r>
          </w:p>
        </w:tc>
        <w:tc>
          <w:tcPr>
            <w:tcW w:w="993" w:type="dxa"/>
            <w:vAlign w:val="center"/>
          </w:tcPr>
          <w:p w:rsidR="00913593" w:rsidRPr="00A8497E" w:rsidRDefault="00913593" w:rsidP="00532FB6">
            <w:pPr>
              <w:jc w:val="center"/>
            </w:pPr>
            <w:r w:rsidRPr="00A8497E">
              <w:rPr>
                <w:rFonts w:hint="eastAsia"/>
              </w:rPr>
              <w:t>汽修</w:t>
            </w:r>
          </w:p>
        </w:tc>
        <w:tc>
          <w:tcPr>
            <w:tcW w:w="708" w:type="dxa"/>
            <w:vAlign w:val="center"/>
          </w:tcPr>
          <w:p w:rsidR="00913593" w:rsidRPr="00A8497E" w:rsidRDefault="00913593" w:rsidP="00532FB6">
            <w:pPr>
              <w:jc w:val="center"/>
            </w:pPr>
            <w:r w:rsidRPr="00A8497E">
              <w:rPr>
                <w:rFonts w:hint="eastAsia"/>
              </w:rPr>
              <w:t>计算机</w:t>
            </w:r>
          </w:p>
        </w:tc>
        <w:tc>
          <w:tcPr>
            <w:tcW w:w="1134" w:type="dxa"/>
            <w:vAlign w:val="center"/>
          </w:tcPr>
          <w:p w:rsidR="00913593" w:rsidRPr="00A8497E" w:rsidRDefault="00913593" w:rsidP="00532FB6">
            <w:pPr>
              <w:jc w:val="center"/>
            </w:pPr>
          </w:p>
        </w:tc>
      </w:tr>
      <w:tr w:rsidR="00A8497E" w:rsidRPr="00A8497E" w:rsidTr="00532FB6">
        <w:trPr>
          <w:trHeight w:val="720"/>
          <w:jc w:val="center"/>
        </w:trPr>
        <w:tc>
          <w:tcPr>
            <w:tcW w:w="817" w:type="dxa"/>
            <w:vAlign w:val="center"/>
          </w:tcPr>
          <w:p w:rsidR="00913593" w:rsidRPr="00A8497E" w:rsidRDefault="00913593" w:rsidP="00532FB6">
            <w:pPr>
              <w:jc w:val="center"/>
            </w:pPr>
            <w:r w:rsidRPr="00A8497E">
              <w:rPr>
                <w:rFonts w:hint="eastAsia"/>
              </w:rPr>
              <w:t>201</w:t>
            </w:r>
            <w:r w:rsidRPr="00A8497E">
              <w:t>9</w:t>
            </w:r>
            <w:r w:rsidRPr="00A8497E">
              <w:rPr>
                <w:rFonts w:hint="eastAsia"/>
              </w:rPr>
              <w:t>年</w:t>
            </w:r>
          </w:p>
        </w:tc>
        <w:tc>
          <w:tcPr>
            <w:tcW w:w="851" w:type="dxa"/>
            <w:vAlign w:val="center"/>
          </w:tcPr>
          <w:p w:rsidR="00913593" w:rsidRPr="00A8497E" w:rsidRDefault="00E119BE" w:rsidP="00532FB6">
            <w:pPr>
              <w:jc w:val="center"/>
            </w:pPr>
            <w:r w:rsidRPr="00A8497E">
              <w:t>83</w:t>
            </w:r>
          </w:p>
        </w:tc>
        <w:tc>
          <w:tcPr>
            <w:tcW w:w="567" w:type="dxa"/>
            <w:vAlign w:val="center"/>
          </w:tcPr>
          <w:p w:rsidR="00913593" w:rsidRPr="00A8497E" w:rsidRDefault="00913593" w:rsidP="00532FB6">
            <w:pPr>
              <w:jc w:val="center"/>
            </w:pPr>
            <w:r w:rsidRPr="00A8497E">
              <w:rPr>
                <w:rFonts w:hint="eastAsia"/>
              </w:rPr>
              <w:t>3</w:t>
            </w:r>
            <w:r w:rsidRPr="00A8497E">
              <w:t>8</w:t>
            </w:r>
          </w:p>
        </w:tc>
        <w:tc>
          <w:tcPr>
            <w:tcW w:w="708" w:type="dxa"/>
            <w:vAlign w:val="center"/>
          </w:tcPr>
          <w:p w:rsidR="00913593" w:rsidRPr="00A8497E" w:rsidRDefault="00913593" w:rsidP="00532FB6">
            <w:pPr>
              <w:jc w:val="center"/>
            </w:pPr>
          </w:p>
        </w:tc>
        <w:tc>
          <w:tcPr>
            <w:tcW w:w="709" w:type="dxa"/>
            <w:vAlign w:val="center"/>
          </w:tcPr>
          <w:p w:rsidR="00913593" w:rsidRPr="00A8497E" w:rsidRDefault="00913593" w:rsidP="00532FB6">
            <w:pPr>
              <w:jc w:val="center"/>
            </w:pPr>
            <w:r w:rsidRPr="00A8497E">
              <w:rPr>
                <w:rFonts w:hint="eastAsia"/>
              </w:rPr>
              <w:t>1</w:t>
            </w:r>
            <w:r w:rsidRPr="00A8497E">
              <w:t>2</w:t>
            </w:r>
          </w:p>
        </w:tc>
        <w:tc>
          <w:tcPr>
            <w:tcW w:w="851" w:type="dxa"/>
            <w:vAlign w:val="center"/>
          </w:tcPr>
          <w:p w:rsidR="00913593" w:rsidRPr="00A8497E" w:rsidRDefault="00913593" w:rsidP="00532FB6">
            <w:pPr>
              <w:jc w:val="center"/>
            </w:pPr>
            <w:r w:rsidRPr="00A8497E">
              <w:rPr>
                <w:rFonts w:hint="eastAsia"/>
              </w:rPr>
              <w:t>1</w:t>
            </w:r>
            <w:r w:rsidRPr="00A8497E">
              <w:t>2</w:t>
            </w:r>
          </w:p>
        </w:tc>
        <w:tc>
          <w:tcPr>
            <w:tcW w:w="708" w:type="dxa"/>
            <w:vAlign w:val="center"/>
          </w:tcPr>
          <w:p w:rsidR="00913593" w:rsidRPr="00A8497E" w:rsidRDefault="00913593" w:rsidP="00532FB6">
            <w:pPr>
              <w:jc w:val="center"/>
            </w:pPr>
          </w:p>
        </w:tc>
        <w:tc>
          <w:tcPr>
            <w:tcW w:w="993" w:type="dxa"/>
            <w:vAlign w:val="center"/>
          </w:tcPr>
          <w:p w:rsidR="00913593" w:rsidRPr="00A8497E" w:rsidRDefault="008A3FE3" w:rsidP="00532FB6">
            <w:pPr>
              <w:jc w:val="center"/>
            </w:pPr>
            <w:r w:rsidRPr="00A8497E">
              <w:rPr>
                <w:rFonts w:hint="eastAsia"/>
              </w:rPr>
              <w:t>1</w:t>
            </w:r>
            <w:r w:rsidRPr="00A8497E">
              <w:t>4</w:t>
            </w:r>
          </w:p>
        </w:tc>
        <w:tc>
          <w:tcPr>
            <w:tcW w:w="708" w:type="dxa"/>
            <w:vAlign w:val="center"/>
          </w:tcPr>
          <w:p w:rsidR="00913593" w:rsidRPr="00A8497E" w:rsidRDefault="00913593" w:rsidP="00532FB6">
            <w:pPr>
              <w:jc w:val="center"/>
            </w:pPr>
          </w:p>
        </w:tc>
        <w:tc>
          <w:tcPr>
            <w:tcW w:w="1134" w:type="dxa"/>
            <w:vAlign w:val="center"/>
          </w:tcPr>
          <w:p w:rsidR="00913593" w:rsidRPr="00A8497E" w:rsidRDefault="00913593" w:rsidP="00532FB6">
            <w:pPr>
              <w:jc w:val="center"/>
            </w:pPr>
            <w:r w:rsidRPr="00A8497E">
              <w:rPr>
                <w:rFonts w:hint="eastAsia"/>
              </w:rPr>
              <w:t>8</w:t>
            </w:r>
            <w:r w:rsidRPr="00A8497E">
              <w:t>6</w:t>
            </w:r>
            <w:r w:rsidRPr="00A8497E">
              <w:rPr>
                <w:rFonts w:hint="eastAsia"/>
              </w:rPr>
              <w:t>%</w:t>
            </w:r>
          </w:p>
        </w:tc>
      </w:tr>
      <w:tr w:rsidR="00A8497E" w:rsidRPr="00A8497E" w:rsidTr="000A44AA">
        <w:trPr>
          <w:trHeight w:val="456"/>
          <w:jc w:val="center"/>
        </w:trPr>
        <w:tc>
          <w:tcPr>
            <w:tcW w:w="817" w:type="dxa"/>
            <w:vMerge w:val="restart"/>
            <w:vAlign w:val="center"/>
          </w:tcPr>
          <w:p w:rsidR="00E119BE" w:rsidRPr="00A8497E" w:rsidRDefault="00E119BE" w:rsidP="000A44AA">
            <w:r w:rsidRPr="00A8497E">
              <w:rPr>
                <w:rFonts w:hint="eastAsia"/>
              </w:rPr>
              <w:t>年份</w:t>
            </w:r>
          </w:p>
        </w:tc>
        <w:tc>
          <w:tcPr>
            <w:tcW w:w="851" w:type="dxa"/>
            <w:vMerge w:val="restart"/>
            <w:vAlign w:val="center"/>
          </w:tcPr>
          <w:p w:rsidR="00E119BE" w:rsidRPr="00A8497E" w:rsidRDefault="00E119BE" w:rsidP="000A44AA">
            <w:r w:rsidRPr="00A8497E">
              <w:rPr>
                <w:rFonts w:hint="eastAsia"/>
              </w:rPr>
              <w:t>就业生人数</w:t>
            </w:r>
          </w:p>
        </w:tc>
        <w:tc>
          <w:tcPr>
            <w:tcW w:w="567" w:type="dxa"/>
            <w:vMerge w:val="restart"/>
            <w:vAlign w:val="center"/>
          </w:tcPr>
          <w:p w:rsidR="00E119BE" w:rsidRPr="00A8497E" w:rsidRDefault="00E119BE" w:rsidP="000A44AA">
            <w:r w:rsidRPr="00A8497E">
              <w:rPr>
                <w:rFonts w:hint="eastAsia"/>
              </w:rPr>
              <w:t>调查</w:t>
            </w:r>
          </w:p>
          <w:p w:rsidR="00E119BE" w:rsidRPr="00A8497E" w:rsidRDefault="00E119BE" w:rsidP="000A44AA">
            <w:r w:rsidRPr="00A8497E">
              <w:rPr>
                <w:rFonts w:hint="eastAsia"/>
              </w:rPr>
              <w:t>人数</w:t>
            </w:r>
          </w:p>
        </w:tc>
        <w:tc>
          <w:tcPr>
            <w:tcW w:w="4677" w:type="dxa"/>
            <w:gridSpan w:val="6"/>
            <w:vAlign w:val="center"/>
          </w:tcPr>
          <w:p w:rsidR="00E119BE" w:rsidRPr="00A8497E" w:rsidRDefault="00E119BE" w:rsidP="000A44AA">
            <w:pPr>
              <w:jc w:val="center"/>
            </w:pPr>
            <w:r w:rsidRPr="00A8497E">
              <w:rPr>
                <w:rFonts w:hint="eastAsia"/>
              </w:rPr>
              <w:t>专业</w:t>
            </w:r>
          </w:p>
        </w:tc>
        <w:tc>
          <w:tcPr>
            <w:tcW w:w="1134" w:type="dxa"/>
            <w:vAlign w:val="center"/>
          </w:tcPr>
          <w:p w:rsidR="00E119BE" w:rsidRPr="00A8497E" w:rsidRDefault="00E119BE" w:rsidP="000A44AA">
            <w:r w:rsidRPr="00A8497E">
              <w:rPr>
                <w:rFonts w:hint="eastAsia"/>
              </w:rPr>
              <w:t>满意率</w:t>
            </w:r>
          </w:p>
        </w:tc>
      </w:tr>
      <w:tr w:rsidR="00A8497E" w:rsidRPr="00A8497E" w:rsidTr="000A44AA">
        <w:trPr>
          <w:trHeight w:val="439"/>
          <w:jc w:val="center"/>
        </w:trPr>
        <w:tc>
          <w:tcPr>
            <w:tcW w:w="817" w:type="dxa"/>
            <w:vMerge/>
            <w:vAlign w:val="center"/>
          </w:tcPr>
          <w:p w:rsidR="00E119BE" w:rsidRPr="00A8497E" w:rsidRDefault="00E119BE" w:rsidP="000A44AA"/>
        </w:tc>
        <w:tc>
          <w:tcPr>
            <w:tcW w:w="851" w:type="dxa"/>
            <w:vMerge/>
            <w:vAlign w:val="center"/>
          </w:tcPr>
          <w:p w:rsidR="00E119BE" w:rsidRPr="00A8497E" w:rsidRDefault="00E119BE" w:rsidP="000A44AA"/>
        </w:tc>
        <w:tc>
          <w:tcPr>
            <w:tcW w:w="567" w:type="dxa"/>
            <w:vMerge/>
            <w:vAlign w:val="center"/>
          </w:tcPr>
          <w:p w:rsidR="00E119BE" w:rsidRPr="00A8497E" w:rsidRDefault="00E119BE" w:rsidP="000A44AA"/>
        </w:tc>
        <w:tc>
          <w:tcPr>
            <w:tcW w:w="708" w:type="dxa"/>
            <w:vAlign w:val="center"/>
          </w:tcPr>
          <w:p w:rsidR="00E119BE" w:rsidRPr="00A8497E" w:rsidRDefault="00E119BE" w:rsidP="000A44AA">
            <w:r w:rsidRPr="00A8497E">
              <w:rPr>
                <w:rFonts w:hint="eastAsia"/>
              </w:rPr>
              <w:t>幼师</w:t>
            </w:r>
          </w:p>
        </w:tc>
        <w:tc>
          <w:tcPr>
            <w:tcW w:w="709" w:type="dxa"/>
            <w:vAlign w:val="center"/>
          </w:tcPr>
          <w:p w:rsidR="00E119BE" w:rsidRPr="00A8497E" w:rsidRDefault="00E119BE" w:rsidP="000A44AA">
            <w:r w:rsidRPr="00A8497E">
              <w:rPr>
                <w:rFonts w:hint="eastAsia"/>
              </w:rPr>
              <w:t>牧</w:t>
            </w:r>
            <w:proofErr w:type="gramStart"/>
            <w:r w:rsidRPr="00A8497E">
              <w:rPr>
                <w:rFonts w:hint="eastAsia"/>
              </w:rPr>
              <w:t>医</w:t>
            </w:r>
            <w:proofErr w:type="gramEnd"/>
          </w:p>
        </w:tc>
        <w:tc>
          <w:tcPr>
            <w:tcW w:w="851" w:type="dxa"/>
            <w:vAlign w:val="center"/>
          </w:tcPr>
          <w:p w:rsidR="00E119BE" w:rsidRPr="00A8497E" w:rsidRDefault="00E119BE" w:rsidP="000A44AA">
            <w:r w:rsidRPr="00A8497E">
              <w:rPr>
                <w:rFonts w:hint="eastAsia"/>
              </w:rPr>
              <w:t>数控</w:t>
            </w:r>
          </w:p>
        </w:tc>
        <w:tc>
          <w:tcPr>
            <w:tcW w:w="708" w:type="dxa"/>
            <w:vAlign w:val="center"/>
          </w:tcPr>
          <w:p w:rsidR="00E119BE" w:rsidRPr="00A8497E" w:rsidRDefault="00E119BE" w:rsidP="000A44AA">
            <w:r w:rsidRPr="00A8497E">
              <w:rPr>
                <w:rFonts w:hint="eastAsia"/>
              </w:rPr>
              <w:t>医学</w:t>
            </w:r>
          </w:p>
        </w:tc>
        <w:tc>
          <w:tcPr>
            <w:tcW w:w="993" w:type="dxa"/>
            <w:vAlign w:val="center"/>
          </w:tcPr>
          <w:p w:rsidR="00E119BE" w:rsidRPr="00A8497E" w:rsidRDefault="00E119BE" w:rsidP="000A44AA">
            <w:pPr>
              <w:jc w:val="center"/>
            </w:pPr>
            <w:r w:rsidRPr="00A8497E">
              <w:rPr>
                <w:rFonts w:hint="eastAsia"/>
              </w:rPr>
              <w:t>汽修</w:t>
            </w:r>
          </w:p>
        </w:tc>
        <w:tc>
          <w:tcPr>
            <w:tcW w:w="708" w:type="dxa"/>
            <w:vAlign w:val="center"/>
          </w:tcPr>
          <w:p w:rsidR="00E119BE" w:rsidRPr="00A8497E" w:rsidRDefault="00E119BE" w:rsidP="000A44AA">
            <w:r w:rsidRPr="00A8497E">
              <w:rPr>
                <w:rFonts w:hint="eastAsia"/>
              </w:rPr>
              <w:t>计算机</w:t>
            </w:r>
          </w:p>
        </w:tc>
        <w:tc>
          <w:tcPr>
            <w:tcW w:w="1134" w:type="dxa"/>
            <w:vAlign w:val="center"/>
          </w:tcPr>
          <w:p w:rsidR="00E119BE" w:rsidRPr="00A8497E" w:rsidRDefault="00E119BE" w:rsidP="000A44AA"/>
        </w:tc>
      </w:tr>
      <w:tr w:rsidR="00A8497E" w:rsidRPr="00A8497E" w:rsidTr="000A44AA">
        <w:trPr>
          <w:trHeight w:val="720"/>
          <w:jc w:val="center"/>
        </w:trPr>
        <w:tc>
          <w:tcPr>
            <w:tcW w:w="817" w:type="dxa"/>
            <w:vAlign w:val="center"/>
          </w:tcPr>
          <w:p w:rsidR="00E119BE" w:rsidRPr="00A8497E" w:rsidRDefault="00E119BE" w:rsidP="000A44AA">
            <w:pPr>
              <w:jc w:val="center"/>
            </w:pPr>
            <w:r w:rsidRPr="00A8497E">
              <w:t>2020</w:t>
            </w:r>
            <w:r w:rsidRPr="00A8497E">
              <w:rPr>
                <w:rFonts w:hint="eastAsia"/>
              </w:rPr>
              <w:t>年</w:t>
            </w:r>
          </w:p>
        </w:tc>
        <w:tc>
          <w:tcPr>
            <w:tcW w:w="851" w:type="dxa"/>
            <w:vAlign w:val="center"/>
          </w:tcPr>
          <w:p w:rsidR="00E119BE" w:rsidRPr="00A8497E" w:rsidRDefault="00E119BE" w:rsidP="000A44AA">
            <w:pPr>
              <w:jc w:val="center"/>
            </w:pPr>
            <w:r w:rsidRPr="00A8497E">
              <w:t>132</w:t>
            </w:r>
          </w:p>
        </w:tc>
        <w:tc>
          <w:tcPr>
            <w:tcW w:w="567" w:type="dxa"/>
            <w:vAlign w:val="center"/>
          </w:tcPr>
          <w:p w:rsidR="00E119BE" w:rsidRPr="00A8497E" w:rsidRDefault="00E119BE" w:rsidP="000A44AA">
            <w:pPr>
              <w:jc w:val="center"/>
            </w:pPr>
            <w:r w:rsidRPr="00A8497E">
              <w:t>79</w:t>
            </w:r>
          </w:p>
        </w:tc>
        <w:tc>
          <w:tcPr>
            <w:tcW w:w="708" w:type="dxa"/>
            <w:vAlign w:val="center"/>
          </w:tcPr>
          <w:p w:rsidR="00E119BE" w:rsidRPr="00A8497E" w:rsidRDefault="00E119BE" w:rsidP="000A44AA">
            <w:pPr>
              <w:jc w:val="center"/>
            </w:pPr>
            <w:r w:rsidRPr="00A8497E">
              <w:t>20</w:t>
            </w:r>
          </w:p>
        </w:tc>
        <w:tc>
          <w:tcPr>
            <w:tcW w:w="709" w:type="dxa"/>
            <w:vAlign w:val="center"/>
          </w:tcPr>
          <w:p w:rsidR="00E119BE" w:rsidRPr="00A8497E" w:rsidRDefault="00E119BE" w:rsidP="000A44AA">
            <w:pPr>
              <w:jc w:val="center"/>
            </w:pPr>
            <w:r w:rsidRPr="00A8497E">
              <w:rPr>
                <w:rFonts w:hint="eastAsia"/>
              </w:rPr>
              <w:t>1</w:t>
            </w:r>
          </w:p>
        </w:tc>
        <w:tc>
          <w:tcPr>
            <w:tcW w:w="851" w:type="dxa"/>
            <w:vAlign w:val="center"/>
          </w:tcPr>
          <w:p w:rsidR="00E119BE" w:rsidRPr="00A8497E" w:rsidRDefault="00E119BE" w:rsidP="000A44AA">
            <w:pPr>
              <w:jc w:val="center"/>
            </w:pPr>
            <w:r w:rsidRPr="00A8497E">
              <w:rPr>
                <w:rFonts w:hint="eastAsia"/>
              </w:rPr>
              <w:t>1</w:t>
            </w:r>
            <w:r w:rsidRPr="00A8497E">
              <w:t>5</w:t>
            </w:r>
          </w:p>
        </w:tc>
        <w:tc>
          <w:tcPr>
            <w:tcW w:w="708" w:type="dxa"/>
            <w:vAlign w:val="center"/>
          </w:tcPr>
          <w:p w:rsidR="00E119BE" w:rsidRPr="00A8497E" w:rsidRDefault="00E119BE" w:rsidP="000A44AA">
            <w:pPr>
              <w:jc w:val="center"/>
            </w:pPr>
            <w:r w:rsidRPr="00A8497E">
              <w:t>20</w:t>
            </w:r>
          </w:p>
        </w:tc>
        <w:tc>
          <w:tcPr>
            <w:tcW w:w="993" w:type="dxa"/>
            <w:vAlign w:val="center"/>
          </w:tcPr>
          <w:p w:rsidR="00E119BE" w:rsidRPr="00A8497E" w:rsidRDefault="00E119BE" w:rsidP="000A44AA">
            <w:pPr>
              <w:jc w:val="center"/>
            </w:pPr>
            <w:r w:rsidRPr="00A8497E">
              <w:t>15</w:t>
            </w:r>
          </w:p>
        </w:tc>
        <w:tc>
          <w:tcPr>
            <w:tcW w:w="708" w:type="dxa"/>
            <w:vAlign w:val="center"/>
          </w:tcPr>
          <w:p w:rsidR="00E119BE" w:rsidRPr="00A8497E" w:rsidRDefault="00E119BE" w:rsidP="000A44AA">
            <w:pPr>
              <w:jc w:val="center"/>
            </w:pPr>
            <w:r w:rsidRPr="00A8497E">
              <w:t>8</w:t>
            </w:r>
          </w:p>
        </w:tc>
        <w:tc>
          <w:tcPr>
            <w:tcW w:w="1134" w:type="dxa"/>
            <w:vAlign w:val="center"/>
          </w:tcPr>
          <w:p w:rsidR="00E119BE" w:rsidRPr="00A8497E" w:rsidRDefault="00E119BE" w:rsidP="000A44AA">
            <w:pPr>
              <w:jc w:val="center"/>
            </w:pPr>
            <w:r w:rsidRPr="00A8497E">
              <w:rPr>
                <w:rFonts w:hint="eastAsia"/>
              </w:rPr>
              <w:t>8</w:t>
            </w:r>
            <w:r w:rsidRPr="00A8497E">
              <w:t>8</w:t>
            </w:r>
            <w:r w:rsidRPr="00A8497E">
              <w:rPr>
                <w:rFonts w:hint="eastAsia"/>
              </w:rPr>
              <w:t>%</w:t>
            </w:r>
          </w:p>
        </w:tc>
      </w:tr>
    </w:tbl>
    <w:p w:rsidR="009E5645" w:rsidRPr="00A8497E" w:rsidRDefault="009E5645" w:rsidP="00AF579B">
      <w:pPr>
        <w:pStyle w:val="ac"/>
        <w:ind w:firstLine="560"/>
      </w:pPr>
      <w:bookmarkStart w:id="14" w:name="_Toc35017584"/>
      <w:bookmarkStart w:id="15" w:name="_Hlk35011873"/>
      <w:r w:rsidRPr="00A8497E">
        <w:rPr>
          <w:rFonts w:hint="eastAsia"/>
        </w:rPr>
        <w:t>2.5</w:t>
      </w:r>
      <w:r w:rsidRPr="00A8497E">
        <w:rPr>
          <w:rFonts w:hint="eastAsia"/>
        </w:rPr>
        <w:t>职业发展</w:t>
      </w:r>
      <w:bookmarkEnd w:id="14"/>
    </w:p>
    <w:p w:rsidR="009E5645" w:rsidRPr="00A8497E" w:rsidRDefault="009E5645" w:rsidP="000A06C6">
      <w:pPr>
        <w:pStyle w:val="ad"/>
      </w:pPr>
      <w:r w:rsidRPr="00A8497E">
        <w:rPr>
          <w:rFonts w:hint="eastAsia"/>
        </w:rPr>
        <w:t>学校开设与职业发展相关的必修课程，如《普通话》、《书法》、《心理健康》、《职业生涯规划》、《礼仪》等。通过各种社团实践活动，学生的素养和协调沟通能力得到加强，提高了学生的学习能力和岗位迁移能力。</w:t>
      </w:r>
    </w:p>
    <w:p w:rsidR="009E5645" w:rsidRPr="00A8497E" w:rsidRDefault="009E5645" w:rsidP="000A06C6">
      <w:pPr>
        <w:pStyle w:val="ad"/>
      </w:pPr>
      <w:r w:rsidRPr="00A8497E">
        <w:rPr>
          <w:rFonts w:hint="eastAsia"/>
        </w:rPr>
        <w:t>学校将《创新创业能力训练》创业教育内容融入课堂和社团活动。电工电子专业的刘森老师成立电工电子制作兴趣小组，领导学生制作的简易直升飞机模型，多功能机器人受到上级领导的一致好评。同时邀请北京科技职业技术学院的白金富主任来校为幼师专业学生讲幼师专业发展前景和岗位要求的知识，进入当地幼儿园实习，</w:t>
      </w:r>
      <w:r w:rsidR="008A3FE3" w:rsidRPr="00A8497E">
        <w:rPr>
          <w:rFonts w:hint="eastAsia"/>
        </w:rPr>
        <w:t>提</w:t>
      </w:r>
      <w:r w:rsidRPr="00A8497E">
        <w:rPr>
          <w:rFonts w:hint="eastAsia"/>
        </w:rPr>
        <w:t>高岗位适应能力。高护专业学生每学期都到敖汉旗中蒙医院进行临床实习实训，通过跟随指导教师、主治医师和实际接触病人感知护理专业的相关技能。汽修专业邀请校办企业路安汽修厂沈经理进课堂，给学生讲授创业经历和企业管理等知识，进入企业实习，增强学生的岗位适应能力。培养学生的创业意识，树立创业信心，提高对社会的认知度。</w:t>
      </w:r>
    </w:p>
    <w:p w:rsidR="00E439F9" w:rsidRPr="00A8497E" w:rsidRDefault="006D379D" w:rsidP="00AF579B">
      <w:pPr>
        <w:pStyle w:val="ab"/>
        <w:ind w:firstLine="600"/>
      </w:pPr>
      <w:bookmarkStart w:id="16" w:name="_Toc35017585"/>
      <w:bookmarkEnd w:id="15"/>
      <w:r w:rsidRPr="00A8497E">
        <w:rPr>
          <w:rFonts w:hint="eastAsia"/>
        </w:rPr>
        <w:lastRenderedPageBreak/>
        <w:t>3</w:t>
      </w:r>
      <w:r w:rsidRPr="00A8497E">
        <w:t xml:space="preserve">. </w:t>
      </w:r>
      <w:r w:rsidR="00E439F9" w:rsidRPr="00A8497E">
        <w:rPr>
          <w:rFonts w:hint="eastAsia"/>
        </w:rPr>
        <w:t>质量保障措施</w:t>
      </w:r>
      <w:bookmarkEnd w:id="16"/>
    </w:p>
    <w:p w:rsidR="00E439F9" w:rsidRPr="00A8497E" w:rsidRDefault="00E439F9" w:rsidP="00AF579B">
      <w:pPr>
        <w:pStyle w:val="ac"/>
        <w:ind w:firstLine="560"/>
      </w:pPr>
      <w:bookmarkStart w:id="17" w:name="_Toc35017586"/>
      <w:r w:rsidRPr="00A8497E">
        <w:rPr>
          <w:rFonts w:hint="eastAsia"/>
        </w:rPr>
        <w:t>3.1</w:t>
      </w:r>
      <w:r w:rsidRPr="00A8497E">
        <w:rPr>
          <w:rFonts w:hint="eastAsia"/>
        </w:rPr>
        <w:t>专业动态调整</w:t>
      </w:r>
      <w:bookmarkEnd w:id="17"/>
    </w:p>
    <w:p w:rsidR="00E439F9" w:rsidRPr="00A8497E" w:rsidRDefault="00E439F9" w:rsidP="000A06C6">
      <w:pPr>
        <w:pStyle w:val="ad"/>
      </w:pPr>
      <w:r w:rsidRPr="00A8497E">
        <w:rPr>
          <w:rFonts w:hint="eastAsia"/>
        </w:rPr>
        <w:t>3.1.1 专业结构调整</w:t>
      </w:r>
    </w:p>
    <w:p w:rsidR="00E439F9" w:rsidRPr="00A8497E" w:rsidRDefault="00E439F9" w:rsidP="000A06C6">
      <w:pPr>
        <w:pStyle w:val="ad"/>
      </w:pPr>
      <w:r w:rsidRPr="00A8497E">
        <w:rPr>
          <w:rFonts w:hint="eastAsia"/>
        </w:rPr>
        <w:t>学校专业建设适应地方经济发展，立足敖汉地区，服务经济发展，根据区域社会经济产业结构，形成了以交通运输类为龙头，以机械加工技术、现代服务业为骨干，各专业协调发展的专业结构。在专业建设中，瞄准当地产业，制定专业建设发展规划，建立合理的动态调整机制，增设了电子商务专业，按着教育部指示精神“把学校办在园区里，把专业建在产业链上”，极大地满足了区域经济和社会生产发展的需求。</w:t>
      </w:r>
    </w:p>
    <w:p w:rsidR="00E439F9" w:rsidRPr="00A8497E" w:rsidRDefault="00E439F9" w:rsidP="000A06C6">
      <w:pPr>
        <w:pStyle w:val="ad"/>
      </w:pPr>
      <w:r w:rsidRPr="00A8497E">
        <w:rPr>
          <w:rFonts w:hint="eastAsia"/>
        </w:rPr>
        <w:t>3.1.2</w:t>
      </w:r>
      <w:r w:rsidR="00586CE2" w:rsidRPr="00A8497E">
        <w:t xml:space="preserve"> </w:t>
      </w:r>
      <w:r w:rsidRPr="00A8497E">
        <w:rPr>
          <w:rFonts w:hint="eastAsia"/>
        </w:rPr>
        <w:t>人才培养方案调整</w:t>
      </w:r>
    </w:p>
    <w:p w:rsidR="009E5645" w:rsidRPr="00A8497E" w:rsidRDefault="009E5645" w:rsidP="000A06C6">
      <w:pPr>
        <w:pStyle w:val="ad"/>
      </w:pPr>
      <w:r w:rsidRPr="00A8497E">
        <w:rPr>
          <w:rFonts w:hint="eastAsia"/>
        </w:rPr>
        <w:t>通过推进人才培养模式改革、深化教学改革，完善技能型人才的培养方案，建设符合技能型人才培养的课程体系。坚持“学中做，做中学，学做合一”的原则，真正实现“专业与产业、课程与职业标准、教学与生产、学历与职业资格、职教与终身教育”的五个对接。有效培养学生分析问题、解决问题的能力，调动学习的积极性和创造性，培养学生的创新意识及适应企业的能力。201</w:t>
      </w:r>
      <w:r w:rsidRPr="00A8497E">
        <w:t>9</w:t>
      </w:r>
      <w:r w:rsidRPr="00A8497E">
        <w:rPr>
          <w:rFonts w:hint="eastAsia"/>
        </w:rPr>
        <w:t>年毕业生本地就业人数</w:t>
      </w:r>
      <w:r w:rsidRPr="00A8497E">
        <w:t>14</w:t>
      </w:r>
      <w:r w:rsidRPr="00A8497E">
        <w:rPr>
          <w:rFonts w:hint="eastAsia"/>
        </w:rPr>
        <w:t>人，专业对口就业人数</w:t>
      </w:r>
      <w:r w:rsidR="00F500C9">
        <w:t>83</w:t>
      </w:r>
      <w:r w:rsidRPr="00A8497E">
        <w:rPr>
          <w:rFonts w:hint="eastAsia"/>
        </w:rPr>
        <w:t>人。</w:t>
      </w:r>
      <w:r w:rsidR="006E55F6" w:rsidRPr="00A8497E">
        <w:rPr>
          <w:rFonts w:hint="eastAsia"/>
        </w:rPr>
        <w:t>20</w:t>
      </w:r>
      <w:r w:rsidR="006E55F6" w:rsidRPr="00A8497E">
        <w:t>20</w:t>
      </w:r>
      <w:r w:rsidR="006E55F6" w:rsidRPr="00A8497E">
        <w:rPr>
          <w:rFonts w:hint="eastAsia"/>
        </w:rPr>
        <w:t>年，毕业生本地就业人数</w:t>
      </w:r>
      <w:r w:rsidR="006E55F6" w:rsidRPr="00A8497E">
        <w:t>9</w:t>
      </w:r>
      <w:r w:rsidR="006E55F6" w:rsidRPr="00A8497E">
        <w:rPr>
          <w:rFonts w:hint="eastAsia"/>
        </w:rPr>
        <w:t>人，专业对口就业人数</w:t>
      </w:r>
      <w:r w:rsidR="00F500C9">
        <w:t>132</w:t>
      </w:r>
      <w:r w:rsidR="006E55F6" w:rsidRPr="00A8497E">
        <w:rPr>
          <w:rFonts w:hint="eastAsia"/>
        </w:rPr>
        <w:t>人。</w:t>
      </w:r>
    </w:p>
    <w:p w:rsidR="00E439F9" w:rsidRPr="00A8497E" w:rsidRDefault="00E439F9" w:rsidP="00AF579B">
      <w:pPr>
        <w:pStyle w:val="ac"/>
        <w:ind w:firstLine="560"/>
      </w:pPr>
      <w:bookmarkStart w:id="18" w:name="_Toc35017587"/>
      <w:r w:rsidRPr="00A8497E">
        <w:rPr>
          <w:rFonts w:hint="eastAsia"/>
        </w:rPr>
        <w:t>3.2</w:t>
      </w:r>
      <w:r w:rsidR="00586CE2" w:rsidRPr="00A8497E">
        <w:t xml:space="preserve"> </w:t>
      </w:r>
      <w:r w:rsidRPr="00A8497E">
        <w:rPr>
          <w:rFonts w:hint="eastAsia"/>
        </w:rPr>
        <w:t>教育教学改革</w:t>
      </w:r>
      <w:bookmarkEnd w:id="18"/>
    </w:p>
    <w:p w:rsidR="00D63C88" w:rsidRPr="00A8497E" w:rsidRDefault="00D63C88" w:rsidP="00D63C88">
      <w:pPr>
        <w:pStyle w:val="ad"/>
      </w:pPr>
      <w:r w:rsidRPr="00A8497E">
        <w:t>3.2.1</w:t>
      </w:r>
      <w:r w:rsidRPr="00A8497E">
        <w:rPr>
          <w:rFonts w:hint="eastAsia"/>
        </w:rPr>
        <w:t>专业设置</w:t>
      </w:r>
    </w:p>
    <w:p w:rsidR="00D63C88" w:rsidRPr="00A8497E" w:rsidRDefault="00D63C88" w:rsidP="00D63C88">
      <w:pPr>
        <w:pStyle w:val="ad"/>
      </w:pPr>
      <w:r w:rsidRPr="00A8497E">
        <w:rPr>
          <w:rFonts w:hint="eastAsia"/>
        </w:rPr>
        <w:t>学校2</w:t>
      </w:r>
      <w:r w:rsidRPr="00A8497E">
        <w:t>01</w:t>
      </w:r>
      <w:r w:rsidR="006E55F6" w:rsidRPr="00A8497E">
        <w:t>9</w:t>
      </w:r>
      <w:r w:rsidRPr="00A8497E">
        <w:t>-20</w:t>
      </w:r>
      <w:r w:rsidR="006E55F6" w:rsidRPr="00A8497E">
        <w:t>20</w:t>
      </w:r>
      <w:r w:rsidRPr="00A8497E">
        <w:rPr>
          <w:rFonts w:hint="eastAsia"/>
        </w:rPr>
        <w:t>学年度共开设</w:t>
      </w:r>
      <w:r w:rsidR="006E55F6" w:rsidRPr="00A8497E">
        <w:t>1</w:t>
      </w:r>
      <w:r w:rsidR="00F500C9">
        <w:t>1</w:t>
      </w:r>
      <w:r w:rsidRPr="00A8497E">
        <w:rPr>
          <w:rFonts w:hint="eastAsia"/>
        </w:rPr>
        <w:t>个专业。分别为设施农业生产技术、机械制造技术、电子电器应用与维修、汽车运用与维修、计算机应用、数字媒体技术应用、护理、旅游服务与管理、学前教育、</w:t>
      </w:r>
      <w:r w:rsidR="006E55F6" w:rsidRPr="00A8497E">
        <w:rPr>
          <w:rFonts w:hint="eastAsia"/>
        </w:rPr>
        <w:t>畜牧兽医</w:t>
      </w:r>
      <w:r w:rsidRPr="00A8497E">
        <w:rPr>
          <w:rFonts w:hint="eastAsia"/>
        </w:rPr>
        <w:t>。表3为</w:t>
      </w:r>
      <w:r w:rsidR="006E55F6" w:rsidRPr="00A8497E">
        <w:t>2019-2020</w:t>
      </w:r>
      <w:r w:rsidRPr="00A8497E">
        <w:rPr>
          <w:rFonts w:hint="eastAsia"/>
        </w:rPr>
        <w:t>学年的专业设置明细表</w:t>
      </w:r>
    </w:p>
    <w:p w:rsidR="00D63C88" w:rsidRPr="00A8497E" w:rsidRDefault="00D63C88" w:rsidP="00D63C88">
      <w:pPr>
        <w:pStyle w:val="af1"/>
      </w:pPr>
      <w:r w:rsidRPr="00A8497E">
        <w:rPr>
          <w:rFonts w:hint="eastAsia"/>
        </w:rPr>
        <w:t>表</w:t>
      </w:r>
      <w:r w:rsidRPr="00A8497E">
        <w:t>3</w:t>
      </w:r>
      <w:r w:rsidRPr="00A8497E">
        <w:rPr>
          <w:rFonts w:hint="eastAsia"/>
        </w:rPr>
        <w:t>-</w:t>
      </w:r>
      <w:r w:rsidR="00A927DD">
        <w:t>1</w:t>
      </w:r>
      <w:r w:rsidRPr="00A8497E">
        <w:t xml:space="preserve">  </w:t>
      </w:r>
      <w:r w:rsidR="006E55F6" w:rsidRPr="00A8497E">
        <w:t>2019-2020</w:t>
      </w:r>
      <w:r w:rsidRPr="00A8497E">
        <w:rPr>
          <w:rFonts w:hint="eastAsia"/>
        </w:rPr>
        <w:t>学年专业设置明细表</w:t>
      </w:r>
    </w:p>
    <w:tbl>
      <w:tblPr>
        <w:tblW w:w="8222" w:type="dxa"/>
        <w:jc w:val="center"/>
        <w:tblLayout w:type="fixed"/>
        <w:tblLook w:val="04A0" w:firstRow="1" w:lastRow="0" w:firstColumn="1" w:lastColumn="0" w:noHBand="0" w:noVBand="1"/>
      </w:tblPr>
      <w:tblGrid>
        <w:gridCol w:w="1843"/>
        <w:gridCol w:w="2835"/>
        <w:gridCol w:w="1696"/>
        <w:gridCol w:w="1848"/>
      </w:tblGrid>
      <w:tr w:rsidR="00A8497E" w:rsidRPr="00A8497E" w:rsidTr="00843648">
        <w:trPr>
          <w:trHeight w:val="616"/>
          <w:jc w:val="center"/>
        </w:trPr>
        <w:tc>
          <w:tcPr>
            <w:tcW w:w="4678" w:type="dxa"/>
            <w:gridSpan w:val="2"/>
            <w:tcBorders>
              <w:top w:val="single" w:sz="4" w:space="0" w:color="auto"/>
              <w:left w:val="single" w:sz="4" w:space="0" w:color="auto"/>
              <w:right w:val="single" w:sz="6" w:space="0" w:color="auto"/>
            </w:tcBorders>
            <w:vAlign w:val="center"/>
          </w:tcPr>
          <w:p w:rsidR="00D63C88" w:rsidRPr="00A8497E" w:rsidRDefault="00D63C88" w:rsidP="008255E3"/>
        </w:tc>
        <w:tc>
          <w:tcPr>
            <w:tcW w:w="1696" w:type="dxa"/>
            <w:tcBorders>
              <w:top w:val="single" w:sz="4" w:space="0" w:color="auto"/>
              <w:left w:val="nil"/>
              <w:bottom w:val="single" w:sz="4" w:space="0" w:color="auto"/>
              <w:right w:val="single" w:sz="6" w:space="0" w:color="auto"/>
            </w:tcBorders>
            <w:vAlign w:val="center"/>
          </w:tcPr>
          <w:p w:rsidR="00D63C88" w:rsidRPr="00A8497E" w:rsidRDefault="00843648" w:rsidP="008255E3">
            <w:r w:rsidRPr="00A8497E">
              <w:t>2020</w:t>
            </w:r>
            <w:r w:rsidR="00D63C88" w:rsidRPr="00A8497E">
              <w:rPr>
                <w:rFonts w:hint="eastAsia"/>
              </w:rPr>
              <w:t>招生数</w:t>
            </w:r>
            <w:r w:rsidR="00D63C88" w:rsidRPr="00A8497E">
              <w:rPr>
                <w:rFonts w:hint="eastAsia"/>
              </w:rPr>
              <w:t>(</w:t>
            </w:r>
            <w:r w:rsidR="00D63C88" w:rsidRPr="00A8497E">
              <w:rPr>
                <w:rFonts w:hint="eastAsia"/>
              </w:rPr>
              <w:t>人</w:t>
            </w:r>
            <w:r w:rsidR="00D63C88" w:rsidRPr="00A8497E">
              <w:rPr>
                <w:rFonts w:hint="eastAsia"/>
              </w:rPr>
              <w:t>)</w:t>
            </w:r>
          </w:p>
        </w:tc>
        <w:tc>
          <w:tcPr>
            <w:tcW w:w="1848" w:type="dxa"/>
            <w:tcBorders>
              <w:top w:val="single" w:sz="4" w:space="0" w:color="auto"/>
              <w:left w:val="nil"/>
              <w:bottom w:val="single" w:sz="4" w:space="0" w:color="auto"/>
              <w:right w:val="single" w:sz="6" w:space="0" w:color="auto"/>
            </w:tcBorders>
          </w:tcPr>
          <w:p w:rsidR="00D63C88" w:rsidRPr="00A8497E" w:rsidRDefault="00D63C88" w:rsidP="008255E3">
            <w:r w:rsidRPr="00A8497E">
              <w:rPr>
                <w:rFonts w:hint="eastAsia"/>
              </w:rPr>
              <w:t>教师</w:t>
            </w:r>
            <w:r w:rsidRPr="00A8497E">
              <w:rPr>
                <w:rFonts w:hint="eastAsia"/>
              </w:rPr>
              <w:t>(</w:t>
            </w:r>
            <w:r w:rsidRPr="00A8497E">
              <w:rPr>
                <w:rFonts w:hint="eastAsia"/>
              </w:rPr>
              <w:t>人</w:t>
            </w:r>
            <w:r w:rsidRPr="00A8497E">
              <w:t>)</w:t>
            </w:r>
          </w:p>
        </w:tc>
      </w:tr>
      <w:tr w:rsidR="00A8497E" w:rsidRPr="00A8497E" w:rsidTr="00843648">
        <w:trPr>
          <w:trHeight w:val="878"/>
          <w:jc w:val="center"/>
        </w:trPr>
        <w:tc>
          <w:tcPr>
            <w:tcW w:w="1843" w:type="dxa"/>
            <w:tcBorders>
              <w:top w:val="single" w:sz="4" w:space="0" w:color="auto"/>
              <w:left w:val="single" w:sz="4" w:space="0" w:color="auto"/>
              <w:bottom w:val="single" w:sz="4" w:space="0" w:color="auto"/>
              <w:right w:val="single" w:sz="4" w:space="0" w:color="auto"/>
            </w:tcBorders>
            <w:vAlign w:val="center"/>
          </w:tcPr>
          <w:p w:rsidR="00843648" w:rsidRPr="00A8497E" w:rsidRDefault="00843648" w:rsidP="008255E3">
            <w:r w:rsidRPr="00A8497E">
              <w:rPr>
                <w:rFonts w:hint="eastAsia"/>
              </w:rPr>
              <w:t>专业大类</w:t>
            </w:r>
          </w:p>
        </w:tc>
        <w:tc>
          <w:tcPr>
            <w:tcW w:w="2835" w:type="dxa"/>
            <w:tcBorders>
              <w:top w:val="single" w:sz="4" w:space="0" w:color="auto"/>
              <w:left w:val="single" w:sz="4" w:space="0" w:color="auto"/>
              <w:bottom w:val="single" w:sz="4" w:space="0" w:color="auto"/>
              <w:right w:val="single" w:sz="6" w:space="0" w:color="auto"/>
            </w:tcBorders>
            <w:vAlign w:val="center"/>
          </w:tcPr>
          <w:p w:rsidR="00843648" w:rsidRPr="00A8497E" w:rsidRDefault="00843648" w:rsidP="008255E3">
            <w:r w:rsidRPr="00A8497E">
              <w:rPr>
                <w:rFonts w:hint="eastAsia"/>
              </w:rPr>
              <w:t>专业名称</w:t>
            </w:r>
          </w:p>
        </w:tc>
        <w:tc>
          <w:tcPr>
            <w:tcW w:w="1696" w:type="dxa"/>
            <w:tcBorders>
              <w:top w:val="single" w:sz="4" w:space="0" w:color="auto"/>
              <w:left w:val="nil"/>
              <w:right w:val="single" w:sz="6" w:space="0" w:color="auto"/>
            </w:tcBorders>
            <w:vAlign w:val="center"/>
          </w:tcPr>
          <w:p w:rsidR="00843648" w:rsidRPr="00A8497E" w:rsidRDefault="00843648" w:rsidP="008255E3">
            <w:r w:rsidRPr="00A8497E">
              <w:rPr>
                <w:rFonts w:hint="eastAsia"/>
              </w:rPr>
              <w:t>实际招生</w:t>
            </w:r>
          </w:p>
        </w:tc>
        <w:tc>
          <w:tcPr>
            <w:tcW w:w="1848" w:type="dxa"/>
            <w:tcBorders>
              <w:top w:val="single" w:sz="4" w:space="0" w:color="auto"/>
              <w:left w:val="nil"/>
              <w:right w:val="single" w:sz="4" w:space="0" w:color="auto"/>
            </w:tcBorders>
          </w:tcPr>
          <w:p w:rsidR="00843648" w:rsidRPr="00A8497E" w:rsidRDefault="00843648" w:rsidP="008255E3">
            <w:r w:rsidRPr="00A8497E">
              <w:rPr>
                <w:rFonts w:hint="eastAsia"/>
              </w:rPr>
              <w:t>各</w:t>
            </w:r>
            <w:proofErr w:type="gramStart"/>
            <w:r w:rsidRPr="00A8497E">
              <w:rPr>
                <w:rFonts w:hint="eastAsia"/>
              </w:rPr>
              <w:t>专业专业</w:t>
            </w:r>
            <w:proofErr w:type="gramEnd"/>
            <w:r w:rsidRPr="00A8497E">
              <w:rPr>
                <w:rFonts w:hint="eastAsia"/>
              </w:rPr>
              <w:t>教师数</w:t>
            </w:r>
          </w:p>
        </w:tc>
      </w:tr>
      <w:tr w:rsidR="00A8497E" w:rsidRPr="00A8497E" w:rsidTr="000A44AA">
        <w:trPr>
          <w:trHeight w:val="28"/>
          <w:jc w:val="center"/>
        </w:trPr>
        <w:tc>
          <w:tcPr>
            <w:tcW w:w="1843" w:type="dxa"/>
            <w:tcBorders>
              <w:top w:val="single" w:sz="4" w:space="0" w:color="auto"/>
              <w:left w:val="single" w:sz="4" w:space="0" w:color="auto"/>
              <w:right w:val="single" w:sz="4" w:space="0" w:color="auto"/>
            </w:tcBorders>
            <w:vAlign w:val="center"/>
          </w:tcPr>
          <w:p w:rsidR="007B6A62" w:rsidRPr="00A8497E" w:rsidRDefault="007B6A62" w:rsidP="007B6A62">
            <w:r w:rsidRPr="00A8497E">
              <w:rPr>
                <w:rFonts w:hint="eastAsia"/>
              </w:rPr>
              <w:t>农林牧渔类</w:t>
            </w:r>
          </w:p>
        </w:tc>
        <w:tc>
          <w:tcPr>
            <w:tcW w:w="2835" w:type="dxa"/>
            <w:tcBorders>
              <w:top w:val="single" w:sz="4" w:space="0" w:color="auto"/>
              <w:left w:val="nil"/>
              <w:bottom w:val="single" w:sz="4" w:space="0" w:color="auto"/>
              <w:right w:val="single" w:sz="6" w:space="0" w:color="auto"/>
            </w:tcBorders>
            <w:vAlign w:val="center"/>
          </w:tcPr>
          <w:p w:rsidR="007B6A62" w:rsidRPr="00A8497E" w:rsidRDefault="007B6A62" w:rsidP="007B6A62">
            <w:r w:rsidRPr="00A8497E">
              <w:rPr>
                <w:rFonts w:hint="eastAsia"/>
              </w:rPr>
              <w:t>设施农业生产技术</w:t>
            </w:r>
          </w:p>
        </w:tc>
        <w:tc>
          <w:tcPr>
            <w:tcW w:w="1696" w:type="dxa"/>
            <w:tcBorders>
              <w:top w:val="single" w:sz="6"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3</w:t>
            </w:r>
            <w:r w:rsidRPr="00A8497E">
              <w:rPr>
                <w:rFonts w:ascii="宋体" w:hAnsi="宋体"/>
              </w:rPr>
              <w:t>1</w:t>
            </w:r>
          </w:p>
        </w:tc>
        <w:tc>
          <w:tcPr>
            <w:tcW w:w="1848" w:type="dxa"/>
            <w:tcBorders>
              <w:top w:val="single" w:sz="6" w:space="0" w:color="auto"/>
              <w:left w:val="nil"/>
              <w:bottom w:val="single" w:sz="4" w:space="0" w:color="auto"/>
              <w:right w:val="single" w:sz="4" w:space="0" w:color="auto"/>
            </w:tcBorders>
          </w:tcPr>
          <w:p w:rsidR="007B6A62" w:rsidRPr="00A8497E" w:rsidRDefault="007B6A62" w:rsidP="007B6A62">
            <w:pPr>
              <w:jc w:val="center"/>
            </w:pPr>
            <w:r w:rsidRPr="00A8497E">
              <w:t>6</w:t>
            </w:r>
          </w:p>
        </w:tc>
      </w:tr>
      <w:tr w:rsidR="00A8497E" w:rsidRPr="00A8497E" w:rsidTr="000A44AA">
        <w:trPr>
          <w:trHeight w:val="28"/>
          <w:jc w:val="center"/>
        </w:trPr>
        <w:tc>
          <w:tcPr>
            <w:tcW w:w="1843" w:type="dxa"/>
            <w:tcBorders>
              <w:top w:val="single" w:sz="4" w:space="0" w:color="auto"/>
              <w:left w:val="single" w:sz="4" w:space="0" w:color="auto"/>
              <w:right w:val="single" w:sz="4" w:space="0" w:color="auto"/>
            </w:tcBorders>
            <w:vAlign w:val="center"/>
          </w:tcPr>
          <w:p w:rsidR="007B6A62" w:rsidRPr="00A8497E" w:rsidRDefault="007B6A62" w:rsidP="007B6A62">
            <w:r w:rsidRPr="00A8497E">
              <w:rPr>
                <w:rFonts w:hint="eastAsia"/>
              </w:rPr>
              <w:t>农林牧渔类</w:t>
            </w:r>
          </w:p>
        </w:tc>
        <w:tc>
          <w:tcPr>
            <w:tcW w:w="2835" w:type="dxa"/>
            <w:tcBorders>
              <w:top w:val="single" w:sz="4" w:space="0" w:color="auto"/>
              <w:left w:val="nil"/>
              <w:bottom w:val="single" w:sz="4" w:space="0" w:color="auto"/>
              <w:right w:val="single" w:sz="6" w:space="0" w:color="auto"/>
            </w:tcBorders>
            <w:vAlign w:val="center"/>
          </w:tcPr>
          <w:p w:rsidR="007B6A62" w:rsidRPr="00A8497E" w:rsidRDefault="007B6A62" w:rsidP="007B6A62">
            <w:r w:rsidRPr="00A8497E">
              <w:rPr>
                <w:rFonts w:hint="eastAsia"/>
              </w:rPr>
              <w:t>畜牧兽医</w:t>
            </w:r>
          </w:p>
        </w:tc>
        <w:tc>
          <w:tcPr>
            <w:tcW w:w="1696" w:type="dxa"/>
            <w:tcBorders>
              <w:top w:val="single" w:sz="6"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2</w:t>
            </w:r>
            <w:r w:rsidRPr="00A8497E">
              <w:rPr>
                <w:rFonts w:ascii="宋体" w:hAnsi="宋体"/>
              </w:rPr>
              <w:t>3</w:t>
            </w:r>
          </w:p>
        </w:tc>
        <w:tc>
          <w:tcPr>
            <w:tcW w:w="1848" w:type="dxa"/>
            <w:tcBorders>
              <w:top w:val="single" w:sz="6" w:space="0" w:color="auto"/>
              <w:left w:val="nil"/>
              <w:bottom w:val="single" w:sz="4" w:space="0" w:color="auto"/>
              <w:right w:val="single" w:sz="4" w:space="0" w:color="auto"/>
            </w:tcBorders>
          </w:tcPr>
          <w:p w:rsidR="007B6A62" w:rsidRPr="00A8497E" w:rsidRDefault="007B6A62" w:rsidP="007B6A62">
            <w:pPr>
              <w:jc w:val="center"/>
            </w:pPr>
            <w:r w:rsidRPr="00A8497E">
              <w:rPr>
                <w:rFonts w:hint="eastAsia"/>
              </w:rPr>
              <w:t>3</w:t>
            </w:r>
          </w:p>
        </w:tc>
      </w:tr>
      <w:tr w:rsidR="00A8497E" w:rsidRPr="00A8497E" w:rsidTr="000A44AA">
        <w:trPr>
          <w:trHeight w:val="20"/>
          <w:jc w:val="center"/>
        </w:trPr>
        <w:tc>
          <w:tcPr>
            <w:tcW w:w="1843" w:type="dxa"/>
            <w:vMerge w:val="restart"/>
            <w:tcBorders>
              <w:top w:val="single" w:sz="6" w:space="0" w:color="auto"/>
              <w:left w:val="single" w:sz="4" w:space="0" w:color="auto"/>
              <w:right w:val="single" w:sz="4" w:space="0" w:color="auto"/>
            </w:tcBorders>
            <w:vAlign w:val="center"/>
          </w:tcPr>
          <w:p w:rsidR="007B6A62" w:rsidRPr="00A8497E" w:rsidRDefault="007B6A62" w:rsidP="007B6A62">
            <w:r w:rsidRPr="00A8497E">
              <w:rPr>
                <w:rFonts w:hint="eastAsia"/>
              </w:rPr>
              <w:t>加工制造类</w:t>
            </w:r>
          </w:p>
        </w:tc>
        <w:tc>
          <w:tcPr>
            <w:tcW w:w="2835" w:type="dxa"/>
            <w:tcBorders>
              <w:top w:val="single" w:sz="6" w:space="0" w:color="auto"/>
              <w:left w:val="nil"/>
              <w:bottom w:val="single" w:sz="4" w:space="0" w:color="auto"/>
              <w:right w:val="single" w:sz="6" w:space="0" w:color="auto"/>
            </w:tcBorders>
            <w:vAlign w:val="center"/>
          </w:tcPr>
          <w:p w:rsidR="007B6A62" w:rsidRPr="00A8497E" w:rsidRDefault="007B6A62" w:rsidP="007B6A62">
            <w:r w:rsidRPr="00A8497E">
              <w:rPr>
                <w:rFonts w:hint="eastAsia"/>
              </w:rPr>
              <w:t>机械制造技术</w:t>
            </w:r>
          </w:p>
        </w:tc>
        <w:tc>
          <w:tcPr>
            <w:tcW w:w="1696" w:type="dxa"/>
            <w:tcBorders>
              <w:top w:val="single" w:sz="6"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3</w:t>
            </w:r>
            <w:r w:rsidRPr="00A8497E">
              <w:rPr>
                <w:rFonts w:ascii="宋体" w:hAnsi="宋体"/>
              </w:rPr>
              <w:t>4</w:t>
            </w:r>
          </w:p>
        </w:tc>
        <w:tc>
          <w:tcPr>
            <w:tcW w:w="1848" w:type="dxa"/>
            <w:tcBorders>
              <w:top w:val="single" w:sz="6" w:space="0" w:color="auto"/>
              <w:left w:val="nil"/>
              <w:bottom w:val="single" w:sz="4" w:space="0" w:color="auto"/>
              <w:right w:val="single" w:sz="4" w:space="0" w:color="auto"/>
            </w:tcBorders>
          </w:tcPr>
          <w:p w:rsidR="007B6A62" w:rsidRPr="00A8497E" w:rsidRDefault="007B6A62" w:rsidP="007B6A62">
            <w:pPr>
              <w:jc w:val="center"/>
            </w:pPr>
            <w:r w:rsidRPr="00A8497E">
              <w:rPr>
                <w:rFonts w:hint="eastAsia"/>
              </w:rPr>
              <w:t>5</w:t>
            </w:r>
          </w:p>
        </w:tc>
      </w:tr>
      <w:tr w:rsidR="00A8497E" w:rsidRPr="00A8497E" w:rsidTr="000A44AA">
        <w:trPr>
          <w:trHeight w:val="21"/>
          <w:jc w:val="center"/>
        </w:trPr>
        <w:tc>
          <w:tcPr>
            <w:tcW w:w="1843" w:type="dxa"/>
            <w:vMerge/>
            <w:tcBorders>
              <w:left w:val="single" w:sz="4" w:space="0" w:color="auto"/>
              <w:bottom w:val="single" w:sz="6" w:space="0" w:color="auto"/>
              <w:right w:val="single" w:sz="4" w:space="0" w:color="auto"/>
            </w:tcBorders>
            <w:vAlign w:val="center"/>
          </w:tcPr>
          <w:p w:rsidR="007B6A62" w:rsidRPr="00A8497E" w:rsidRDefault="007B6A62" w:rsidP="007B6A62"/>
        </w:tc>
        <w:tc>
          <w:tcPr>
            <w:tcW w:w="2835" w:type="dxa"/>
            <w:tcBorders>
              <w:left w:val="nil"/>
              <w:bottom w:val="single" w:sz="6" w:space="0" w:color="auto"/>
              <w:right w:val="single" w:sz="6" w:space="0" w:color="auto"/>
            </w:tcBorders>
            <w:vAlign w:val="center"/>
          </w:tcPr>
          <w:p w:rsidR="007B6A62" w:rsidRPr="00A8497E" w:rsidRDefault="007B6A62" w:rsidP="007B6A62">
            <w:r w:rsidRPr="00A8497E">
              <w:rPr>
                <w:rFonts w:hint="eastAsia"/>
              </w:rPr>
              <w:t>电子电器应用与维修</w:t>
            </w:r>
          </w:p>
        </w:tc>
        <w:tc>
          <w:tcPr>
            <w:tcW w:w="1696" w:type="dxa"/>
            <w:tcBorders>
              <w:top w:val="single" w:sz="4"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2</w:t>
            </w:r>
            <w:r w:rsidRPr="00A8497E">
              <w:rPr>
                <w:rFonts w:ascii="宋体" w:hAnsi="宋体"/>
              </w:rPr>
              <w:t>2</w:t>
            </w:r>
          </w:p>
        </w:tc>
        <w:tc>
          <w:tcPr>
            <w:tcW w:w="1848" w:type="dxa"/>
            <w:tcBorders>
              <w:top w:val="single" w:sz="4" w:space="0" w:color="auto"/>
              <w:left w:val="nil"/>
              <w:bottom w:val="single" w:sz="6" w:space="0" w:color="auto"/>
              <w:right w:val="single" w:sz="4" w:space="0" w:color="auto"/>
            </w:tcBorders>
          </w:tcPr>
          <w:p w:rsidR="007B6A62" w:rsidRPr="00A8497E" w:rsidRDefault="007B6A62" w:rsidP="007B6A62">
            <w:pPr>
              <w:jc w:val="center"/>
            </w:pPr>
            <w:r w:rsidRPr="00A8497E">
              <w:rPr>
                <w:rFonts w:hint="eastAsia"/>
              </w:rPr>
              <w:t>3</w:t>
            </w:r>
          </w:p>
        </w:tc>
      </w:tr>
      <w:tr w:rsidR="00A8497E" w:rsidRPr="00A8497E" w:rsidTr="000A44AA">
        <w:trPr>
          <w:trHeight w:val="19"/>
          <w:jc w:val="center"/>
        </w:trPr>
        <w:tc>
          <w:tcPr>
            <w:tcW w:w="1843" w:type="dxa"/>
            <w:tcBorders>
              <w:top w:val="single" w:sz="6" w:space="0" w:color="auto"/>
              <w:left w:val="single" w:sz="4" w:space="0" w:color="auto"/>
              <w:bottom w:val="single" w:sz="6" w:space="0" w:color="auto"/>
              <w:right w:val="single" w:sz="4" w:space="0" w:color="auto"/>
            </w:tcBorders>
            <w:vAlign w:val="center"/>
          </w:tcPr>
          <w:p w:rsidR="007B6A62" w:rsidRPr="00A8497E" w:rsidRDefault="007B6A62" w:rsidP="007B6A62">
            <w:r w:rsidRPr="00A8497E">
              <w:rPr>
                <w:rFonts w:hint="eastAsia"/>
              </w:rPr>
              <w:t>交通运输类</w:t>
            </w:r>
          </w:p>
        </w:tc>
        <w:tc>
          <w:tcPr>
            <w:tcW w:w="2835" w:type="dxa"/>
            <w:tcBorders>
              <w:top w:val="single" w:sz="6" w:space="0" w:color="auto"/>
              <w:left w:val="nil"/>
              <w:bottom w:val="single" w:sz="6" w:space="0" w:color="auto"/>
              <w:right w:val="single" w:sz="6" w:space="0" w:color="auto"/>
            </w:tcBorders>
            <w:vAlign w:val="center"/>
          </w:tcPr>
          <w:p w:rsidR="007B6A62" w:rsidRPr="00A8497E" w:rsidRDefault="007B6A62" w:rsidP="007B6A62">
            <w:r w:rsidRPr="00A8497E">
              <w:rPr>
                <w:rFonts w:hint="eastAsia"/>
              </w:rPr>
              <w:t>汽车运用与维修</w:t>
            </w:r>
          </w:p>
        </w:tc>
        <w:tc>
          <w:tcPr>
            <w:tcW w:w="1696" w:type="dxa"/>
            <w:tcBorders>
              <w:top w:val="single" w:sz="6"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8</w:t>
            </w:r>
            <w:r w:rsidRPr="00A8497E">
              <w:rPr>
                <w:rFonts w:ascii="宋体" w:hAnsi="宋体"/>
              </w:rPr>
              <w:t>4</w:t>
            </w:r>
          </w:p>
        </w:tc>
        <w:tc>
          <w:tcPr>
            <w:tcW w:w="1848" w:type="dxa"/>
            <w:tcBorders>
              <w:top w:val="single" w:sz="6" w:space="0" w:color="auto"/>
              <w:left w:val="nil"/>
              <w:bottom w:val="single" w:sz="6" w:space="0" w:color="auto"/>
              <w:right w:val="single" w:sz="4" w:space="0" w:color="auto"/>
            </w:tcBorders>
          </w:tcPr>
          <w:p w:rsidR="007B6A62" w:rsidRPr="00A8497E" w:rsidRDefault="007B6A62" w:rsidP="007B6A62">
            <w:pPr>
              <w:jc w:val="center"/>
            </w:pPr>
            <w:r w:rsidRPr="00A8497E">
              <w:rPr>
                <w:rFonts w:hint="eastAsia"/>
              </w:rPr>
              <w:t>5</w:t>
            </w:r>
          </w:p>
        </w:tc>
      </w:tr>
      <w:tr w:rsidR="00A8497E" w:rsidRPr="00A8497E" w:rsidTr="000A44AA">
        <w:trPr>
          <w:trHeight w:val="421"/>
          <w:jc w:val="center"/>
        </w:trPr>
        <w:tc>
          <w:tcPr>
            <w:tcW w:w="1843" w:type="dxa"/>
            <w:tcBorders>
              <w:top w:val="single" w:sz="6" w:space="0" w:color="auto"/>
              <w:left w:val="single" w:sz="4" w:space="0" w:color="auto"/>
              <w:right w:val="single" w:sz="4" w:space="0" w:color="auto"/>
            </w:tcBorders>
            <w:vAlign w:val="center"/>
          </w:tcPr>
          <w:p w:rsidR="007B6A62" w:rsidRPr="00A8497E" w:rsidRDefault="007B6A62" w:rsidP="007B6A62">
            <w:r w:rsidRPr="00A8497E">
              <w:rPr>
                <w:rFonts w:hint="eastAsia"/>
              </w:rPr>
              <w:lastRenderedPageBreak/>
              <w:t>信息技术类</w:t>
            </w:r>
          </w:p>
        </w:tc>
        <w:tc>
          <w:tcPr>
            <w:tcW w:w="2835" w:type="dxa"/>
            <w:tcBorders>
              <w:top w:val="single" w:sz="6" w:space="0" w:color="auto"/>
              <w:left w:val="nil"/>
              <w:right w:val="single" w:sz="6" w:space="0" w:color="auto"/>
            </w:tcBorders>
            <w:vAlign w:val="center"/>
          </w:tcPr>
          <w:p w:rsidR="007B6A62" w:rsidRPr="00A8497E" w:rsidRDefault="007B6A62" w:rsidP="007B6A62">
            <w:r w:rsidRPr="00A8497E">
              <w:rPr>
                <w:rFonts w:hint="eastAsia"/>
              </w:rPr>
              <w:t>计算机应用</w:t>
            </w:r>
          </w:p>
        </w:tc>
        <w:tc>
          <w:tcPr>
            <w:tcW w:w="1696" w:type="dxa"/>
            <w:tcBorders>
              <w:top w:val="single" w:sz="6"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2</w:t>
            </w:r>
            <w:r w:rsidRPr="00A8497E">
              <w:rPr>
                <w:rFonts w:ascii="宋体" w:hAnsi="宋体"/>
              </w:rPr>
              <w:t>57</w:t>
            </w:r>
          </w:p>
        </w:tc>
        <w:tc>
          <w:tcPr>
            <w:tcW w:w="1848" w:type="dxa"/>
            <w:tcBorders>
              <w:top w:val="single" w:sz="6" w:space="0" w:color="auto"/>
              <w:left w:val="nil"/>
              <w:right w:val="single" w:sz="4" w:space="0" w:color="auto"/>
            </w:tcBorders>
          </w:tcPr>
          <w:p w:rsidR="007B6A62" w:rsidRPr="00A8497E" w:rsidRDefault="007B6A62" w:rsidP="007B6A62">
            <w:pPr>
              <w:jc w:val="center"/>
            </w:pPr>
            <w:r w:rsidRPr="00A8497E">
              <w:rPr>
                <w:rFonts w:hint="eastAsia"/>
              </w:rPr>
              <w:t>1</w:t>
            </w:r>
            <w:r w:rsidRPr="00A8497E">
              <w:t>0</w:t>
            </w:r>
          </w:p>
        </w:tc>
      </w:tr>
      <w:tr w:rsidR="00A8497E" w:rsidRPr="00A8497E" w:rsidTr="000A44AA">
        <w:trPr>
          <w:trHeight w:val="19"/>
          <w:jc w:val="center"/>
        </w:trPr>
        <w:tc>
          <w:tcPr>
            <w:tcW w:w="1843" w:type="dxa"/>
            <w:tcBorders>
              <w:top w:val="single" w:sz="6" w:space="0" w:color="auto"/>
              <w:left w:val="single" w:sz="4" w:space="0" w:color="auto"/>
              <w:bottom w:val="single" w:sz="6" w:space="0" w:color="auto"/>
              <w:right w:val="single" w:sz="4" w:space="0" w:color="auto"/>
            </w:tcBorders>
            <w:vAlign w:val="center"/>
          </w:tcPr>
          <w:p w:rsidR="007B6A62" w:rsidRPr="00A8497E" w:rsidRDefault="007B6A62" w:rsidP="007B6A62">
            <w:r w:rsidRPr="00A8497E">
              <w:rPr>
                <w:rFonts w:hint="eastAsia"/>
              </w:rPr>
              <w:t>医药卫生类</w:t>
            </w:r>
          </w:p>
        </w:tc>
        <w:tc>
          <w:tcPr>
            <w:tcW w:w="2835" w:type="dxa"/>
            <w:tcBorders>
              <w:top w:val="single" w:sz="6" w:space="0" w:color="auto"/>
              <w:left w:val="nil"/>
              <w:bottom w:val="single" w:sz="6" w:space="0" w:color="auto"/>
              <w:right w:val="single" w:sz="6" w:space="0" w:color="auto"/>
            </w:tcBorders>
            <w:vAlign w:val="center"/>
          </w:tcPr>
          <w:p w:rsidR="007B6A62" w:rsidRPr="00A8497E" w:rsidRDefault="007B6A62" w:rsidP="007B6A62">
            <w:r w:rsidRPr="00A8497E">
              <w:rPr>
                <w:rFonts w:hint="eastAsia"/>
              </w:rPr>
              <w:t>护理</w:t>
            </w:r>
          </w:p>
        </w:tc>
        <w:tc>
          <w:tcPr>
            <w:tcW w:w="1696" w:type="dxa"/>
            <w:tcBorders>
              <w:top w:val="single" w:sz="6"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1</w:t>
            </w:r>
            <w:r w:rsidRPr="00A8497E">
              <w:rPr>
                <w:rFonts w:ascii="宋体" w:hAnsi="宋体"/>
              </w:rPr>
              <w:t>06</w:t>
            </w:r>
          </w:p>
        </w:tc>
        <w:tc>
          <w:tcPr>
            <w:tcW w:w="1848" w:type="dxa"/>
            <w:tcBorders>
              <w:top w:val="single" w:sz="6" w:space="0" w:color="auto"/>
              <w:left w:val="nil"/>
              <w:bottom w:val="single" w:sz="6" w:space="0" w:color="auto"/>
              <w:right w:val="single" w:sz="4" w:space="0" w:color="auto"/>
            </w:tcBorders>
          </w:tcPr>
          <w:p w:rsidR="007B6A62" w:rsidRPr="00A8497E" w:rsidRDefault="007B6A62" w:rsidP="007B6A62">
            <w:pPr>
              <w:jc w:val="center"/>
            </w:pPr>
            <w:r w:rsidRPr="00A8497E">
              <w:rPr>
                <w:rFonts w:hint="eastAsia"/>
              </w:rPr>
              <w:t>2</w:t>
            </w:r>
          </w:p>
        </w:tc>
      </w:tr>
      <w:tr w:rsidR="00A8497E" w:rsidRPr="00A8497E" w:rsidTr="000A44AA">
        <w:trPr>
          <w:trHeight w:val="19"/>
          <w:jc w:val="center"/>
        </w:trPr>
        <w:tc>
          <w:tcPr>
            <w:tcW w:w="1843" w:type="dxa"/>
            <w:tcBorders>
              <w:top w:val="single" w:sz="6" w:space="0" w:color="auto"/>
              <w:left w:val="single" w:sz="4" w:space="0" w:color="auto"/>
              <w:bottom w:val="single" w:sz="6" w:space="0" w:color="auto"/>
              <w:right w:val="single" w:sz="4" w:space="0" w:color="auto"/>
            </w:tcBorders>
            <w:vAlign w:val="center"/>
          </w:tcPr>
          <w:p w:rsidR="007B6A62" w:rsidRPr="00A8497E" w:rsidRDefault="007B6A62" w:rsidP="007B6A62">
            <w:r w:rsidRPr="00A8497E">
              <w:rPr>
                <w:rFonts w:hint="eastAsia"/>
              </w:rPr>
              <w:t>旅游服务类</w:t>
            </w:r>
          </w:p>
        </w:tc>
        <w:tc>
          <w:tcPr>
            <w:tcW w:w="2835" w:type="dxa"/>
            <w:tcBorders>
              <w:top w:val="single" w:sz="6" w:space="0" w:color="auto"/>
              <w:left w:val="nil"/>
              <w:bottom w:val="single" w:sz="6" w:space="0" w:color="auto"/>
              <w:right w:val="single" w:sz="6" w:space="0" w:color="auto"/>
            </w:tcBorders>
            <w:vAlign w:val="center"/>
          </w:tcPr>
          <w:p w:rsidR="007B6A62" w:rsidRPr="00A8497E" w:rsidRDefault="007B6A62" w:rsidP="007B6A62">
            <w:r w:rsidRPr="00A8497E">
              <w:rPr>
                <w:rFonts w:hint="eastAsia"/>
              </w:rPr>
              <w:t>旅游服务与管理</w:t>
            </w:r>
          </w:p>
        </w:tc>
        <w:tc>
          <w:tcPr>
            <w:tcW w:w="1696" w:type="dxa"/>
            <w:tcBorders>
              <w:top w:val="single" w:sz="6"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4</w:t>
            </w:r>
            <w:r w:rsidRPr="00A8497E">
              <w:rPr>
                <w:rFonts w:ascii="宋体" w:hAnsi="宋体"/>
              </w:rPr>
              <w:t>7</w:t>
            </w:r>
          </w:p>
        </w:tc>
        <w:tc>
          <w:tcPr>
            <w:tcW w:w="1848" w:type="dxa"/>
            <w:tcBorders>
              <w:top w:val="single" w:sz="6" w:space="0" w:color="auto"/>
              <w:left w:val="nil"/>
              <w:bottom w:val="single" w:sz="6" w:space="0" w:color="auto"/>
              <w:right w:val="single" w:sz="4" w:space="0" w:color="auto"/>
            </w:tcBorders>
          </w:tcPr>
          <w:p w:rsidR="007B6A62" w:rsidRPr="00A8497E" w:rsidRDefault="007B6A62" w:rsidP="007B6A62">
            <w:pPr>
              <w:jc w:val="center"/>
            </w:pPr>
            <w:r w:rsidRPr="00A8497E">
              <w:rPr>
                <w:rFonts w:hint="eastAsia"/>
              </w:rPr>
              <w:t>5</w:t>
            </w:r>
          </w:p>
        </w:tc>
      </w:tr>
      <w:tr w:rsidR="00A8497E" w:rsidRPr="00A8497E" w:rsidTr="000A44AA">
        <w:trPr>
          <w:trHeight w:val="19"/>
          <w:jc w:val="center"/>
        </w:trPr>
        <w:tc>
          <w:tcPr>
            <w:tcW w:w="1843" w:type="dxa"/>
            <w:tcBorders>
              <w:top w:val="single" w:sz="6" w:space="0" w:color="auto"/>
              <w:left w:val="single" w:sz="4" w:space="0" w:color="auto"/>
              <w:bottom w:val="single" w:sz="6" w:space="0" w:color="auto"/>
              <w:right w:val="single" w:sz="4" w:space="0" w:color="auto"/>
            </w:tcBorders>
            <w:vAlign w:val="center"/>
          </w:tcPr>
          <w:p w:rsidR="007B6A62" w:rsidRPr="00A8497E" w:rsidRDefault="007B6A62" w:rsidP="007B6A62">
            <w:r w:rsidRPr="00A8497E">
              <w:rPr>
                <w:rFonts w:hint="eastAsia"/>
              </w:rPr>
              <w:t>教育类</w:t>
            </w:r>
          </w:p>
        </w:tc>
        <w:tc>
          <w:tcPr>
            <w:tcW w:w="2835" w:type="dxa"/>
            <w:tcBorders>
              <w:top w:val="single" w:sz="6" w:space="0" w:color="auto"/>
              <w:left w:val="nil"/>
              <w:bottom w:val="single" w:sz="6" w:space="0" w:color="auto"/>
              <w:right w:val="single" w:sz="6" w:space="0" w:color="auto"/>
            </w:tcBorders>
            <w:vAlign w:val="center"/>
          </w:tcPr>
          <w:p w:rsidR="007B6A62" w:rsidRPr="00A8497E" w:rsidRDefault="007B6A62" w:rsidP="007B6A62">
            <w:r w:rsidRPr="00A8497E">
              <w:rPr>
                <w:rFonts w:hint="eastAsia"/>
              </w:rPr>
              <w:t>学前教育</w:t>
            </w:r>
          </w:p>
        </w:tc>
        <w:tc>
          <w:tcPr>
            <w:tcW w:w="1696" w:type="dxa"/>
            <w:tcBorders>
              <w:top w:val="single" w:sz="6"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rPr>
              <w:t>143</w:t>
            </w:r>
          </w:p>
        </w:tc>
        <w:tc>
          <w:tcPr>
            <w:tcW w:w="1848" w:type="dxa"/>
            <w:tcBorders>
              <w:top w:val="single" w:sz="6" w:space="0" w:color="auto"/>
              <w:left w:val="nil"/>
              <w:bottom w:val="single" w:sz="6" w:space="0" w:color="auto"/>
              <w:right w:val="single" w:sz="4" w:space="0" w:color="auto"/>
            </w:tcBorders>
          </w:tcPr>
          <w:p w:rsidR="007B6A62" w:rsidRPr="00A8497E" w:rsidRDefault="007B6A62" w:rsidP="007B6A62">
            <w:pPr>
              <w:jc w:val="center"/>
            </w:pPr>
            <w:r w:rsidRPr="00A8497E">
              <w:rPr>
                <w:rFonts w:hint="eastAsia"/>
              </w:rPr>
              <w:t>1</w:t>
            </w:r>
            <w:r w:rsidRPr="00A8497E">
              <w:t>1</w:t>
            </w:r>
          </w:p>
        </w:tc>
      </w:tr>
      <w:tr w:rsidR="00A8497E" w:rsidRPr="00A8497E" w:rsidTr="000A44AA">
        <w:trPr>
          <w:trHeight w:val="19"/>
          <w:jc w:val="center"/>
        </w:trPr>
        <w:tc>
          <w:tcPr>
            <w:tcW w:w="1843" w:type="dxa"/>
            <w:tcBorders>
              <w:top w:val="single" w:sz="6" w:space="0" w:color="auto"/>
              <w:left w:val="single" w:sz="4" w:space="0" w:color="auto"/>
              <w:bottom w:val="single" w:sz="6" w:space="0" w:color="auto"/>
              <w:right w:val="single" w:sz="4" w:space="0" w:color="auto"/>
            </w:tcBorders>
            <w:vAlign w:val="center"/>
          </w:tcPr>
          <w:p w:rsidR="007B6A62" w:rsidRPr="00A8497E" w:rsidRDefault="007B6A62" w:rsidP="007B6A62">
            <w:r w:rsidRPr="00A8497E">
              <w:rPr>
                <w:rFonts w:hint="eastAsia"/>
              </w:rPr>
              <w:t>财经商贸类</w:t>
            </w:r>
          </w:p>
        </w:tc>
        <w:tc>
          <w:tcPr>
            <w:tcW w:w="2835" w:type="dxa"/>
            <w:tcBorders>
              <w:top w:val="single" w:sz="6" w:space="0" w:color="auto"/>
              <w:left w:val="nil"/>
              <w:bottom w:val="single" w:sz="6" w:space="0" w:color="auto"/>
              <w:right w:val="single" w:sz="6" w:space="0" w:color="auto"/>
            </w:tcBorders>
            <w:vAlign w:val="center"/>
          </w:tcPr>
          <w:p w:rsidR="007B6A62" w:rsidRPr="00A8497E" w:rsidRDefault="007B6A62" w:rsidP="007B6A62">
            <w:r w:rsidRPr="00A8497E">
              <w:rPr>
                <w:rFonts w:hint="eastAsia"/>
              </w:rPr>
              <w:t>会计、电子商务</w:t>
            </w:r>
          </w:p>
        </w:tc>
        <w:tc>
          <w:tcPr>
            <w:tcW w:w="1696" w:type="dxa"/>
            <w:tcBorders>
              <w:top w:val="single" w:sz="6"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0</w:t>
            </w:r>
          </w:p>
        </w:tc>
        <w:tc>
          <w:tcPr>
            <w:tcW w:w="1848" w:type="dxa"/>
            <w:tcBorders>
              <w:top w:val="single" w:sz="6" w:space="0" w:color="auto"/>
              <w:left w:val="nil"/>
              <w:bottom w:val="single" w:sz="6" w:space="0" w:color="auto"/>
              <w:right w:val="single" w:sz="4" w:space="0" w:color="auto"/>
            </w:tcBorders>
          </w:tcPr>
          <w:p w:rsidR="007B6A62" w:rsidRPr="00A8497E" w:rsidRDefault="007B6A62" w:rsidP="007B6A62">
            <w:pPr>
              <w:jc w:val="center"/>
            </w:pPr>
            <w:r w:rsidRPr="00A8497E">
              <w:rPr>
                <w:rFonts w:hint="eastAsia"/>
              </w:rPr>
              <w:t>1</w:t>
            </w:r>
          </w:p>
        </w:tc>
      </w:tr>
      <w:tr w:rsidR="00A8497E" w:rsidRPr="00A8497E" w:rsidTr="000A44AA">
        <w:trPr>
          <w:trHeight w:val="33"/>
          <w:jc w:val="center"/>
        </w:trPr>
        <w:tc>
          <w:tcPr>
            <w:tcW w:w="4678" w:type="dxa"/>
            <w:gridSpan w:val="2"/>
            <w:tcBorders>
              <w:top w:val="single" w:sz="6" w:space="0" w:color="auto"/>
              <w:left w:val="single" w:sz="4" w:space="0" w:color="auto"/>
              <w:bottom w:val="single" w:sz="6" w:space="0" w:color="auto"/>
              <w:right w:val="single" w:sz="6" w:space="0" w:color="auto"/>
            </w:tcBorders>
            <w:vAlign w:val="center"/>
          </w:tcPr>
          <w:p w:rsidR="007B6A62" w:rsidRPr="00A8497E" w:rsidRDefault="007B6A62" w:rsidP="007B6A62">
            <w:r w:rsidRPr="00A8497E">
              <w:rPr>
                <w:rFonts w:hint="eastAsia"/>
              </w:rPr>
              <w:t>合计</w:t>
            </w:r>
          </w:p>
        </w:tc>
        <w:tc>
          <w:tcPr>
            <w:tcW w:w="1696" w:type="dxa"/>
            <w:tcBorders>
              <w:top w:val="single" w:sz="6" w:space="0" w:color="auto"/>
              <w:left w:val="nil"/>
              <w:bottom w:val="single" w:sz="6" w:space="0" w:color="auto"/>
              <w:right w:val="single" w:sz="6" w:space="0" w:color="auto"/>
            </w:tcBorders>
            <w:vAlign w:val="center"/>
          </w:tcPr>
          <w:p w:rsidR="007B6A62" w:rsidRPr="00A8497E" w:rsidRDefault="007B6A62" w:rsidP="007B6A62">
            <w:pPr>
              <w:jc w:val="center"/>
            </w:pPr>
            <w:r w:rsidRPr="00A8497E">
              <w:t>747</w:t>
            </w:r>
          </w:p>
        </w:tc>
        <w:tc>
          <w:tcPr>
            <w:tcW w:w="1848" w:type="dxa"/>
            <w:tcBorders>
              <w:top w:val="single" w:sz="6" w:space="0" w:color="auto"/>
              <w:left w:val="nil"/>
              <w:bottom w:val="single" w:sz="6"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5</w:t>
            </w:r>
            <w:r w:rsidRPr="00A8497E">
              <w:rPr>
                <w:rFonts w:ascii="宋体" w:hAnsi="宋体"/>
              </w:rPr>
              <w:t>1</w:t>
            </w:r>
          </w:p>
        </w:tc>
      </w:tr>
    </w:tbl>
    <w:p w:rsidR="00E439F9" w:rsidRPr="00A8497E" w:rsidRDefault="00E439F9" w:rsidP="000A06C6">
      <w:pPr>
        <w:pStyle w:val="ad"/>
      </w:pPr>
      <w:r w:rsidRPr="00A8497E">
        <w:rPr>
          <w:rFonts w:hint="eastAsia"/>
        </w:rPr>
        <w:t>3.2.2</w:t>
      </w:r>
      <w:r w:rsidR="00586CE2" w:rsidRPr="00A8497E">
        <w:t xml:space="preserve"> </w:t>
      </w:r>
      <w:r w:rsidRPr="00A8497E">
        <w:rPr>
          <w:rFonts w:hint="eastAsia"/>
        </w:rPr>
        <w:t>师资队伍</w:t>
      </w:r>
    </w:p>
    <w:p w:rsidR="00E439F9" w:rsidRPr="00A8497E" w:rsidRDefault="00E439F9" w:rsidP="000A06C6">
      <w:pPr>
        <w:pStyle w:val="ad"/>
      </w:pPr>
      <w:r w:rsidRPr="00A8497E">
        <w:rPr>
          <w:rFonts w:hint="eastAsia"/>
        </w:rPr>
        <w:t>学校建立健全教师队伍建设制度，如师德考核制度、教育教学工作绩效考核制度、促进专业教师转型“双师型”培训认定办法、制定并完善专业带头人骨干教师培养选拔与聘用办法、专业教师到企业实践方案等</w:t>
      </w:r>
    </w:p>
    <w:p w:rsidR="00E439F9" w:rsidRPr="00A8497E" w:rsidRDefault="00E439F9" w:rsidP="000A06C6">
      <w:pPr>
        <w:pStyle w:val="ad"/>
      </w:pPr>
      <w:r w:rsidRPr="00A8497E">
        <w:rPr>
          <w:rFonts w:hint="eastAsia"/>
        </w:rPr>
        <w:t>3.2.3</w:t>
      </w:r>
      <w:r w:rsidR="00586CE2" w:rsidRPr="00A8497E">
        <w:t xml:space="preserve"> </w:t>
      </w:r>
      <w:r w:rsidRPr="00A8497E">
        <w:rPr>
          <w:rFonts w:hint="eastAsia"/>
        </w:rPr>
        <w:t>学校公共基础课、课程建设、人才培养模式改革、国际合作</w:t>
      </w:r>
    </w:p>
    <w:p w:rsidR="00E439F9" w:rsidRPr="00A8497E" w:rsidRDefault="00E439F9" w:rsidP="000A06C6">
      <w:pPr>
        <w:pStyle w:val="ad"/>
      </w:pPr>
      <w:r w:rsidRPr="00A8497E">
        <w:rPr>
          <w:rFonts w:hint="eastAsia"/>
        </w:rPr>
        <w:t>以适应职业岗位需求为导向，以提高学生综合职业能力和服务终身发展为目标，贴近岗位实际工作过程，对接职业标准，深化教学程改革。改革教学内容、教学方法、教学评价，进一步完善“基于工作过程”的课程体系；完善各专业教学资源库，使教学内容对接生产实际，基础课与专业课衔接更合理，专业课与职业岗位需求更一致。</w:t>
      </w:r>
    </w:p>
    <w:p w:rsidR="00E439F9" w:rsidRPr="00A8497E" w:rsidRDefault="00E439F9" w:rsidP="000A06C6">
      <w:pPr>
        <w:pStyle w:val="ad"/>
      </w:pPr>
      <w:r w:rsidRPr="00A8497E">
        <w:rPr>
          <w:rFonts w:hint="eastAsia"/>
        </w:rPr>
        <w:t>按照校企合作产、教、学结合要求，结合敖汉企业行业特点，充分发挥校企合作委员会与专业建设指导委员会的功能，推行 “现代学徒制试点”“顶岗实习”、“工学结合”等人才培养模式，使校企合作、产教融合更加紧密，学生实践技能培养特色更加明显。提高学校与企业的合作紧密度，形成“人才共育、过程共管、成果共享、责任共担”的合作模式，使毕业生就业率和就业质量处于同类学校前列。</w:t>
      </w:r>
    </w:p>
    <w:p w:rsidR="00E439F9" w:rsidRPr="00A8497E" w:rsidRDefault="00E439F9" w:rsidP="000A06C6">
      <w:pPr>
        <w:pStyle w:val="ad"/>
      </w:pPr>
      <w:r w:rsidRPr="00A8497E">
        <w:rPr>
          <w:rFonts w:hint="eastAsia"/>
        </w:rPr>
        <w:t>3.2.4</w:t>
      </w:r>
      <w:r w:rsidR="00586CE2" w:rsidRPr="00A8497E">
        <w:t xml:space="preserve"> </w:t>
      </w:r>
      <w:r w:rsidRPr="00A8497E">
        <w:rPr>
          <w:rFonts w:hint="eastAsia"/>
        </w:rPr>
        <w:t>信息化教学、实训基地、教学资源建设、教材选用</w:t>
      </w:r>
    </w:p>
    <w:p w:rsidR="00E439F9" w:rsidRPr="00A8497E" w:rsidRDefault="00E439F9" w:rsidP="000A06C6">
      <w:pPr>
        <w:pStyle w:val="ad"/>
      </w:pPr>
      <w:r w:rsidRPr="00A8497E">
        <w:rPr>
          <w:rFonts w:hint="eastAsia"/>
        </w:rPr>
        <w:t>我校信息化建设的目标是实现“网络化教学和学习、实时化管理和查询、共享化资源和交换”。优化现有的网络设施，开发网络课程，建设网络教学资源库，创建教师教学网络环境下的资源共享，创设学生在网络环境下自主学习所必须的条件。实现学校信息管理的数字化、网络化。</w:t>
      </w:r>
    </w:p>
    <w:p w:rsidR="00E439F9" w:rsidRPr="00A8497E" w:rsidRDefault="00E439F9" w:rsidP="000A06C6">
      <w:pPr>
        <w:pStyle w:val="ad"/>
      </w:pPr>
      <w:r w:rsidRPr="00A8497E">
        <w:rPr>
          <w:rFonts w:hint="eastAsia"/>
        </w:rPr>
        <w:t>教材选用按内蒙古教育厅要求，通过旗政府、旗教育局招标采购。教材选用《全国职业教育与成人教育教学用书目录》中规定教材，严</w:t>
      </w:r>
      <w:r w:rsidR="00F0559E" w:rsidRPr="00A8497E">
        <w:rPr>
          <w:rFonts w:hint="eastAsia"/>
        </w:rPr>
        <w:t>禁</w:t>
      </w:r>
      <w:r w:rsidRPr="00A8497E">
        <w:rPr>
          <w:rFonts w:hint="eastAsia"/>
        </w:rPr>
        <w:t>盗版教材进入课堂。</w:t>
      </w:r>
    </w:p>
    <w:p w:rsidR="00E439F9" w:rsidRPr="00A8497E" w:rsidRDefault="00E439F9" w:rsidP="00AF579B">
      <w:pPr>
        <w:pStyle w:val="ac"/>
        <w:ind w:firstLine="560"/>
      </w:pPr>
      <w:bookmarkStart w:id="19" w:name="_Toc35017588"/>
      <w:r w:rsidRPr="00A8497E">
        <w:rPr>
          <w:rFonts w:hint="eastAsia"/>
        </w:rPr>
        <w:t>3.3</w:t>
      </w:r>
      <w:r w:rsidR="00586CE2" w:rsidRPr="00A8497E">
        <w:t xml:space="preserve"> </w:t>
      </w:r>
      <w:r w:rsidRPr="00A8497E">
        <w:rPr>
          <w:rFonts w:hint="eastAsia"/>
        </w:rPr>
        <w:t>教师培养培训</w:t>
      </w:r>
      <w:bookmarkEnd w:id="19"/>
    </w:p>
    <w:p w:rsidR="00E439F9" w:rsidRPr="00A8497E" w:rsidRDefault="00E439F9" w:rsidP="000A06C6">
      <w:pPr>
        <w:pStyle w:val="ad"/>
      </w:pPr>
      <w:r w:rsidRPr="00A8497E">
        <w:rPr>
          <w:rFonts w:hint="eastAsia"/>
        </w:rPr>
        <w:t>3.3.1</w:t>
      </w:r>
      <w:r w:rsidR="00586CE2" w:rsidRPr="00A8497E">
        <w:t xml:space="preserve"> </w:t>
      </w:r>
      <w:r w:rsidRPr="00A8497E">
        <w:rPr>
          <w:rFonts w:hint="eastAsia"/>
        </w:rPr>
        <w:t>教师培养培训情况</w:t>
      </w:r>
    </w:p>
    <w:p w:rsidR="00E439F9" w:rsidRPr="00A8497E" w:rsidRDefault="00E439F9" w:rsidP="000A06C6">
      <w:pPr>
        <w:pStyle w:val="ad"/>
      </w:pPr>
      <w:r w:rsidRPr="00A8497E">
        <w:rPr>
          <w:rFonts w:hint="eastAsia"/>
        </w:rPr>
        <w:t>制定教师中长期培养规划，明确培养目标、建立方案、落实政策，并给予经费保障，每年要有不少于教师总数15%的人员参加自治区级以上培训进修。</w:t>
      </w:r>
    </w:p>
    <w:p w:rsidR="00E439F9" w:rsidRPr="00A8497E" w:rsidRDefault="00E439F9" w:rsidP="006C445E">
      <w:pPr>
        <w:pStyle w:val="af1"/>
      </w:pPr>
      <w:r w:rsidRPr="00A8497E">
        <w:rPr>
          <w:rFonts w:hint="eastAsia"/>
        </w:rPr>
        <w:lastRenderedPageBreak/>
        <w:t>表</w:t>
      </w:r>
      <w:r w:rsidRPr="00A8497E">
        <w:rPr>
          <w:rFonts w:hint="eastAsia"/>
        </w:rPr>
        <w:t xml:space="preserve"> 3-</w:t>
      </w:r>
      <w:r w:rsidR="00A927DD">
        <w:t>2</w:t>
      </w:r>
      <w:r w:rsidRPr="00A8497E">
        <w:rPr>
          <w:rFonts w:hint="eastAsia"/>
        </w:rPr>
        <w:t>教师参加培训统计</w:t>
      </w:r>
    </w:p>
    <w:p w:rsidR="00E439F9" w:rsidRPr="00A8497E" w:rsidRDefault="00E439F9" w:rsidP="006C445E">
      <w:pPr>
        <w:pStyle w:val="af1"/>
      </w:pPr>
      <w:r w:rsidRPr="00A8497E">
        <w:rPr>
          <w:rFonts w:hint="eastAsia"/>
        </w:rPr>
        <w:t xml:space="preserve">                                                     </w:t>
      </w:r>
      <w:r w:rsidRPr="00A8497E">
        <w:rPr>
          <w:rFonts w:hint="eastAsia"/>
        </w:rPr>
        <w:t>单位：人次</w:t>
      </w:r>
    </w:p>
    <w:tbl>
      <w:tblPr>
        <w:tblStyle w:val="a9"/>
        <w:tblW w:w="7536" w:type="dxa"/>
        <w:jc w:val="center"/>
        <w:tblLayout w:type="fixed"/>
        <w:tblLook w:val="04A0" w:firstRow="1" w:lastRow="0" w:firstColumn="1" w:lastColumn="0" w:noHBand="0" w:noVBand="1"/>
      </w:tblPr>
      <w:tblGrid>
        <w:gridCol w:w="709"/>
        <w:gridCol w:w="1365"/>
        <w:gridCol w:w="1365"/>
        <w:gridCol w:w="1365"/>
        <w:gridCol w:w="1366"/>
        <w:gridCol w:w="1366"/>
      </w:tblGrid>
      <w:tr w:rsidR="00A8497E" w:rsidRPr="00A8497E" w:rsidTr="00532FB6">
        <w:trPr>
          <w:trHeight w:val="301"/>
          <w:jc w:val="center"/>
        </w:trPr>
        <w:tc>
          <w:tcPr>
            <w:tcW w:w="709" w:type="dxa"/>
          </w:tcPr>
          <w:p w:rsidR="00E439F9" w:rsidRPr="00F500C9" w:rsidRDefault="00E439F9" w:rsidP="006C445E">
            <w:pPr>
              <w:rPr>
                <w:rFonts w:ascii="宋体" w:hAnsi="宋体" w:cs="宋体"/>
                <w:sz w:val="24"/>
                <w:szCs w:val="24"/>
              </w:rPr>
            </w:pPr>
          </w:p>
        </w:tc>
        <w:tc>
          <w:tcPr>
            <w:tcW w:w="1365"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国家级</w:t>
            </w:r>
          </w:p>
        </w:tc>
        <w:tc>
          <w:tcPr>
            <w:tcW w:w="1365"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省级</w:t>
            </w:r>
          </w:p>
        </w:tc>
        <w:tc>
          <w:tcPr>
            <w:tcW w:w="1365"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市级</w:t>
            </w:r>
          </w:p>
        </w:tc>
        <w:tc>
          <w:tcPr>
            <w:tcW w:w="1366" w:type="dxa"/>
          </w:tcPr>
          <w:p w:rsidR="00E439F9" w:rsidRPr="00F500C9" w:rsidRDefault="00E439F9" w:rsidP="005A3A85">
            <w:pPr>
              <w:jc w:val="center"/>
              <w:rPr>
                <w:rFonts w:ascii="宋体" w:hAnsi="宋体" w:cs="宋体"/>
                <w:sz w:val="24"/>
                <w:szCs w:val="24"/>
              </w:rPr>
            </w:pPr>
            <w:proofErr w:type="gramStart"/>
            <w:r w:rsidRPr="00F500C9">
              <w:rPr>
                <w:rFonts w:ascii="宋体" w:hAnsi="宋体" w:cs="宋体" w:hint="eastAsia"/>
                <w:sz w:val="24"/>
                <w:szCs w:val="24"/>
              </w:rPr>
              <w:t>旗级</w:t>
            </w:r>
            <w:proofErr w:type="gramEnd"/>
          </w:p>
        </w:tc>
        <w:tc>
          <w:tcPr>
            <w:tcW w:w="1366"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校级</w:t>
            </w:r>
          </w:p>
        </w:tc>
      </w:tr>
      <w:tr w:rsidR="00A8497E" w:rsidRPr="00A8497E" w:rsidTr="00532FB6">
        <w:trPr>
          <w:trHeight w:val="77"/>
          <w:jc w:val="center"/>
        </w:trPr>
        <w:tc>
          <w:tcPr>
            <w:tcW w:w="709" w:type="dxa"/>
          </w:tcPr>
          <w:p w:rsidR="00E439F9" w:rsidRPr="00F500C9" w:rsidRDefault="00E439F9" w:rsidP="006C445E">
            <w:pPr>
              <w:rPr>
                <w:rFonts w:ascii="宋体" w:hAnsi="宋体" w:cs="宋体"/>
                <w:sz w:val="24"/>
                <w:szCs w:val="24"/>
              </w:rPr>
            </w:pPr>
            <w:r w:rsidRPr="00F500C9">
              <w:rPr>
                <w:rFonts w:ascii="宋体" w:hAnsi="宋体" w:cs="宋体" w:hint="eastAsia"/>
                <w:sz w:val="24"/>
                <w:szCs w:val="24"/>
              </w:rPr>
              <w:t>201</w:t>
            </w:r>
            <w:r w:rsidRPr="00F500C9">
              <w:rPr>
                <w:rFonts w:ascii="宋体" w:hAnsi="宋体" w:cs="宋体"/>
                <w:sz w:val="24"/>
                <w:szCs w:val="24"/>
              </w:rPr>
              <w:t>9</w:t>
            </w:r>
          </w:p>
        </w:tc>
        <w:tc>
          <w:tcPr>
            <w:tcW w:w="1365"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4</w:t>
            </w:r>
          </w:p>
        </w:tc>
        <w:tc>
          <w:tcPr>
            <w:tcW w:w="1365"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1</w:t>
            </w:r>
            <w:r w:rsidRPr="00F500C9">
              <w:rPr>
                <w:rFonts w:ascii="宋体" w:hAnsi="宋体" w:cs="宋体"/>
                <w:sz w:val="24"/>
                <w:szCs w:val="24"/>
              </w:rPr>
              <w:t>2</w:t>
            </w:r>
          </w:p>
        </w:tc>
        <w:tc>
          <w:tcPr>
            <w:tcW w:w="1365"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1</w:t>
            </w:r>
            <w:r w:rsidRPr="00F500C9">
              <w:rPr>
                <w:rFonts w:ascii="宋体" w:hAnsi="宋体" w:cs="宋体"/>
                <w:sz w:val="24"/>
                <w:szCs w:val="24"/>
              </w:rPr>
              <w:t>5</w:t>
            </w:r>
          </w:p>
        </w:tc>
        <w:tc>
          <w:tcPr>
            <w:tcW w:w="1366"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3</w:t>
            </w:r>
            <w:r w:rsidRPr="00F500C9">
              <w:rPr>
                <w:rFonts w:ascii="宋体" w:hAnsi="宋体" w:cs="宋体"/>
                <w:sz w:val="24"/>
                <w:szCs w:val="24"/>
              </w:rPr>
              <w:t>9</w:t>
            </w:r>
          </w:p>
        </w:tc>
        <w:tc>
          <w:tcPr>
            <w:tcW w:w="1366" w:type="dxa"/>
          </w:tcPr>
          <w:p w:rsidR="00E439F9" w:rsidRPr="00F500C9" w:rsidRDefault="00E439F9" w:rsidP="005A3A85">
            <w:pPr>
              <w:jc w:val="center"/>
              <w:rPr>
                <w:rFonts w:ascii="宋体" w:hAnsi="宋体" w:cs="宋体"/>
                <w:sz w:val="24"/>
                <w:szCs w:val="24"/>
              </w:rPr>
            </w:pPr>
            <w:r w:rsidRPr="00F500C9">
              <w:rPr>
                <w:rFonts w:ascii="宋体" w:hAnsi="宋体" w:cs="宋体" w:hint="eastAsia"/>
                <w:sz w:val="24"/>
                <w:szCs w:val="24"/>
              </w:rPr>
              <w:t>3</w:t>
            </w:r>
            <w:r w:rsidRPr="00F500C9">
              <w:rPr>
                <w:rFonts w:ascii="宋体" w:hAnsi="宋体" w:cs="宋体"/>
                <w:sz w:val="24"/>
                <w:szCs w:val="24"/>
              </w:rPr>
              <w:t>5</w:t>
            </w:r>
            <w:r w:rsidRPr="00F500C9">
              <w:rPr>
                <w:rFonts w:ascii="宋体" w:hAnsi="宋体" w:cs="宋体" w:hint="eastAsia"/>
                <w:sz w:val="24"/>
                <w:szCs w:val="24"/>
              </w:rPr>
              <w:t>5</w:t>
            </w:r>
          </w:p>
        </w:tc>
      </w:tr>
      <w:tr w:rsidR="00A8497E" w:rsidRPr="00A8497E" w:rsidTr="00532FB6">
        <w:trPr>
          <w:trHeight w:val="77"/>
          <w:jc w:val="center"/>
        </w:trPr>
        <w:tc>
          <w:tcPr>
            <w:tcW w:w="709" w:type="dxa"/>
          </w:tcPr>
          <w:p w:rsidR="007B6A62" w:rsidRPr="00F500C9" w:rsidRDefault="007B6A62" w:rsidP="007B6A62">
            <w:pPr>
              <w:rPr>
                <w:rFonts w:ascii="宋体" w:hAnsi="宋体" w:cs="宋体"/>
                <w:sz w:val="24"/>
                <w:szCs w:val="24"/>
              </w:rPr>
            </w:pPr>
            <w:r w:rsidRPr="00F500C9">
              <w:rPr>
                <w:rFonts w:ascii="宋体" w:hAnsi="宋体" w:cs="宋体"/>
                <w:sz w:val="24"/>
                <w:szCs w:val="24"/>
              </w:rPr>
              <w:t>2020</w:t>
            </w:r>
          </w:p>
        </w:tc>
        <w:tc>
          <w:tcPr>
            <w:tcW w:w="1365" w:type="dxa"/>
          </w:tcPr>
          <w:p w:rsidR="007B6A62" w:rsidRPr="00F500C9" w:rsidRDefault="007B6A62" w:rsidP="007B6A62">
            <w:pPr>
              <w:pStyle w:val="ac"/>
              <w:ind w:firstLineChars="0" w:firstLine="0"/>
              <w:jc w:val="center"/>
              <w:rPr>
                <w:rFonts w:eastAsia="宋体"/>
                <w:sz w:val="24"/>
              </w:rPr>
            </w:pPr>
            <w:r w:rsidRPr="00F500C9">
              <w:rPr>
                <w:rFonts w:eastAsia="宋体" w:hint="eastAsia"/>
                <w:sz w:val="24"/>
              </w:rPr>
              <w:t>2</w:t>
            </w:r>
          </w:p>
        </w:tc>
        <w:tc>
          <w:tcPr>
            <w:tcW w:w="1365" w:type="dxa"/>
          </w:tcPr>
          <w:p w:rsidR="007B6A62" w:rsidRPr="00F500C9" w:rsidRDefault="007B6A62" w:rsidP="007B6A62">
            <w:pPr>
              <w:jc w:val="center"/>
              <w:rPr>
                <w:rFonts w:ascii="宋体" w:hAnsi="宋体" w:cs="宋体"/>
                <w:sz w:val="24"/>
                <w:szCs w:val="24"/>
              </w:rPr>
            </w:pPr>
            <w:r w:rsidRPr="00F500C9">
              <w:rPr>
                <w:rFonts w:ascii="宋体" w:hAnsi="宋体" w:cs="宋体"/>
                <w:sz w:val="24"/>
                <w:szCs w:val="24"/>
              </w:rPr>
              <w:t>10</w:t>
            </w:r>
          </w:p>
        </w:tc>
        <w:tc>
          <w:tcPr>
            <w:tcW w:w="1365" w:type="dxa"/>
          </w:tcPr>
          <w:p w:rsidR="007B6A62" w:rsidRPr="00F500C9" w:rsidRDefault="007B6A62" w:rsidP="007B6A62">
            <w:pPr>
              <w:jc w:val="center"/>
              <w:rPr>
                <w:rFonts w:ascii="宋体" w:hAnsi="宋体" w:cs="宋体"/>
                <w:sz w:val="24"/>
                <w:szCs w:val="24"/>
              </w:rPr>
            </w:pPr>
            <w:r w:rsidRPr="00F500C9">
              <w:rPr>
                <w:rFonts w:ascii="宋体" w:hAnsi="宋体" w:cs="宋体" w:hint="eastAsia"/>
                <w:sz w:val="24"/>
                <w:szCs w:val="24"/>
              </w:rPr>
              <w:t>20</w:t>
            </w:r>
          </w:p>
        </w:tc>
        <w:tc>
          <w:tcPr>
            <w:tcW w:w="1366" w:type="dxa"/>
          </w:tcPr>
          <w:p w:rsidR="007B6A62" w:rsidRPr="00F500C9" w:rsidRDefault="007B6A62" w:rsidP="007B6A62">
            <w:pPr>
              <w:jc w:val="center"/>
              <w:rPr>
                <w:rFonts w:ascii="宋体" w:hAnsi="宋体" w:cs="宋体"/>
                <w:sz w:val="24"/>
                <w:szCs w:val="24"/>
              </w:rPr>
            </w:pPr>
            <w:r w:rsidRPr="00F500C9">
              <w:rPr>
                <w:rFonts w:ascii="宋体" w:hAnsi="宋体" w:cs="宋体" w:hint="eastAsia"/>
                <w:sz w:val="24"/>
                <w:szCs w:val="24"/>
              </w:rPr>
              <w:t>2</w:t>
            </w:r>
            <w:r w:rsidRPr="00F500C9">
              <w:rPr>
                <w:rFonts w:ascii="宋体" w:hAnsi="宋体" w:cs="宋体"/>
                <w:sz w:val="24"/>
                <w:szCs w:val="24"/>
              </w:rPr>
              <w:t>5</w:t>
            </w:r>
          </w:p>
        </w:tc>
        <w:tc>
          <w:tcPr>
            <w:tcW w:w="1366" w:type="dxa"/>
          </w:tcPr>
          <w:p w:rsidR="007B6A62" w:rsidRPr="00F500C9" w:rsidRDefault="007B6A62" w:rsidP="007B6A62">
            <w:pPr>
              <w:jc w:val="center"/>
              <w:rPr>
                <w:rFonts w:ascii="宋体" w:hAnsi="宋体" w:cs="宋体"/>
                <w:sz w:val="24"/>
                <w:szCs w:val="24"/>
              </w:rPr>
            </w:pPr>
            <w:r w:rsidRPr="00F500C9">
              <w:rPr>
                <w:rFonts w:ascii="宋体" w:hAnsi="宋体" w:cs="宋体" w:hint="eastAsia"/>
                <w:sz w:val="24"/>
                <w:szCs w:val="24"/>
              </w:rPr>
              <w:t>1</w:t>
            </w:r>
            <w:r w:rsidRPr="00F500C9">
              <w:rPr>
                <w:rFonts w:ascii="宋体" w:hAnsi="宋体" w:cs="宋体"/>
                <w:sz w:val="24"/>
                <w:szCs w:val="24"/>
              </w:rPr>
              <w:t>34</w:t>
            </w:r>
          </w:p>
        </w:tc>
      </w:tr>
    </w:tbl>
    <w:p w:rsidR="00E439F9" w:rsidRPr="00A8497E" w:rsidRDefault="00E439F9" w:rsidP="00AF579B">
      <w:pPr>
        <w:pStyle w:val="ac"/>
        <w:ind w:firstLine="560"/>
      </w:pPr>
      <w:bookmarkStart w:id="20" w:name="_Toc35017589"/>
      <w:r w:rsidRPr="00A8497E">
        <w:rPr>
          <w:rFonts w:hint="eastAsia"/>
        </w:rPr>
        <w:t>3.4</w:t>
      </w:r>
      <w:r w:rsidR="00586CE2" w:rsidRPr="00A8497E">
        <w:t xml:space="preserve"> </w:t>
      </w:r>
      <w:r w:rsidRPr="00A8497E">
        <w:rPr>
          <w:rFonts w:hint="eastAsia"/>
        </w:rPr>
        <w:t>规范管理情况</w:t>
      </w:r>
      <w:bookmarkEnd w:id="20"/>
    </w:p>
    <w:p w:rsidR="00E439F9" w:rsidRPr="00A8497E" w:rsidRDefault="00E439F9" w:rsidP="000A06C6">
      <w:pPr>
        <w:pStyle w:val="ad"/>
      </w:pPr>
      <w:r w:rsidRPr="00A8497E">
        <w:rPr>
          <w:rFonts w:hint="eastAsia"/>
        </w:rPr>
        <w:t>3.4.1</w:t>
      </w:r>
      <w:r w:rsidR="00586CE2" w:rsidRPr="00A8497E">
        <w:t xml:space="preserve"> </w:t>
      </w:r>
      <w:r w:rsidRPr="00A8497E">
        <w:rPr>
          <w:rFonts w:hint="eastAsia"/>
        </w:rPr>
        <w:t>管理队伍建设、教学管理、科研管理和管理信息化水平</w:t>
      </w:r>
    </w:p>
    <w:p w:rsidR="00E439F9" w:rsidRPr="00A8497E" w:rsidRDefault="00E439F9" w:rsidP="000A06C6">
      <w:pPr>
        <w:pStyle w:val="ad"/>
      </w:pPr>
      <w:r w:rsidRPr="00A8497E">
        <w:rPr>
          <w:rFonts w:hint="eastAsia"/>
        </w:rPr>
        <w:t>学校不断加强制度建设，建立建</w:t>
      </w:r>
      <w:proofErr w:type="gramStart"/>
      <w:r w:rsidRPr="00A8497E">
        <w:rPr>
          <w:rFonts w:hint="eastAsia"/>
        </w:rPr>
        <w:t>全学校</w:t>
      </w:r>
      <w:proofErr w:type="gramEnd"/>
      <w:r w:rsidRPr="00A8497E">
        <w:rPr>
          <w:rFonts w:hint="eastAsia"/>
        </w:rPr>
        <w:t>管理的各项制度，完善制度体系和保障机制，推行责任制，确保学校各项规章制度的严格落实。学校制定了《敖汉旗职教中心专任教师教学量化考核及奖励方案》、《学生实习实训管理制度</w:t>
      </w:r>
      <w:r w:rsidR="00F0559E" w:rsidRPr="00A8497E">
        <w:rPr>
          <w:rFonts w:hint="eastAsia"/>
        </w:rPr>
        <w:t>》、《敖汉旗职教中心教育教学督导管理制度》</w:t>
      </w:r>
      <w:r w:rsidRPr="00A8497E">
        <w:rPr>
          <w:rFonts w:hint="eastAsia"/>
        </w:rPr>
        <w:t>、《顶岗实习制度》等，保证了教育教学工作的顺利开展。学校推行教育教学工作“精细化管理”和教育教学质量“量化评估管理”机制，不断完善管理制度和质量监控系统，全面提高教育质量和教学水平。同时注重信息化管理应用，逐步实现教务、德育、人事、财务、学籍、资助、后勤等的信息化管理。</w:t>
      </w:r>
    </w:p>
    <w:p w:rsidR="002D61F8" w:rsidRPr="00A8497E" w:rsidRDefault="002D61F8" w:rsidP="000A06C6">
      <w:pPr>
        <w:pStyle w:val="ad"/>
      </w:pPr>
      <w:r w:rsidRPr="00A8497E">
        <w:rPr>
          <w:rFonts w:hint="eastAsia"/>
        </w:rPr>
        <w:t>3</w:t>
      </w:r>
      <w:r w:rsidRPr="00A8497E">
        <w:t>.4.2</w:t>
      </w:r>
      <w:r w:rsidR="00586CE2" w:rsidRPr="00A8497E">
        <w:t xml:space="preserve"> </w:t>
      </w:r>
      <w:r w:rsidRPr="00A8497E">
        <w:rPr>
          <w:rFonts w:hint="eastAsia"/>
        </w:rPr>
        <w:t>学生管理、安全管理</w:t>
      </w:r>
    </w:p>
    <w:p w:rsidR="002D61F8" w:rsidRPr="00A8497E" w:rsidRDefault="002D61F8" w:rsidP="000A06C6">
      <w:pPr>
        <w:pStyle w:val="ad"/>
      </w:pPr>
      <w:r w:rsidRPr="00A8497E">
        <w:rPr>
          <w:rFonts w:hint="eastAsia"/>
        </w:rPr>
        <w:t>学校成立学生管理工作领导小组，构建学生管理工作目标体系，健全德育管理机制，明确各部门育人责任，使学校的学生管理工作有计划、有目标、有措施、有实效。实行全员管理，坚持全员育人、全程育人、全方位育人，校长负责，教职工参与。各学科课程、学校管理、服务场所等有机渗透的教育。学期中，“养成教育”常抓不懈，内务、环境卫生、吸烟、违规使用手机、谈恋爱、打架等事件基本得到控制。</w:t>
      </w:r>
    </w:p>
    <w:p w:rsidR="0024126E" w:rsidRPr="00A8497E" w:rsidRDefault="00B04661" w:rsidP="000A06C6">
      <w:pPr>
        <w:pStyle w:val="ad"/>
      </w:pPr>
      <w:r>
        <w:rPr>
          <w:rFonts w:hint="eastAsia"/>
        </w:rPr>
        <w:t>学校专设校园安全管理办公室，通过服务外包（保安公司）形式聘请</w:t>
      </w:r>
      <w:r>
        <w:t>8</w:t>
      </w:r>
      <w:r w:rsidR="0024126E" w:rsidRPr="00A8497E">
        <w:rPr>
          <w:rFonts w:hint="eastAsia"/>
        </w:rPr>
        <w:t>名专职保安人员，对校园实行24小时封闭式管理。完善补充电子巡查系统，安装报警柱一个，手动报警88个，电子巡更点10个，加强重点部位的安全管理。</w:t>
      </w:r>
      <w:r>
        <w:rPr>
          <w:rFonts w:hint="eastAsia"/>
        </w:rPr>
        <w:t>共有</w:t>
      </w:r>
      <w:r>
        <w:t>400</w:t>
      </w:r>
      <w:r w:rsidR="0024126E" w:rsidRPr="00A8497E">
        <w:rPr>
          <w:rFonts w:hint="eastAsia"/>
        </w:rPr>
        <w:t>多个监控摄像头，实现了校园全覆盖无死角监控。校园建有一个微型消防站，配足</w:t>
      </w:r>
      <w:r>
        <w:t>300</w:t>
      </w:r>
      <w:r w:rsidR="0024126E" w:rsidRPr="00A8497E">
        <w:rPr>
          <w:rFonts w:hint="eastAsia"/>
        </w:rPr>
        <w:t>多个灭火器并定期对消防设备进行检查和维护。各种应急预案齐全，定期按计划和要求对学生进行法治教育、安全教育并实施各种应急演练。</w:t>
      </w:r>
    </w:p>
    <w:p w:rsidR="00AE2B87" w:rsidRPr="00A8497E" w:rsidRDefault="00AE2B87" w:rsidP="000A06C6">
      <w:pPr>
        <w:pStyle w:val="ad"/>
      </w:pPr>
      <w:r w:rsidRPr="00A8497E">
        <w:rPr>
          <w:rFonts w:hint="eastAsia"/>
        </w:rPr>
        <w:t xml:space="preserve">3.4.3 </w:t>
      </w:r>
      <w:r w:rsidR="00586CE2" w:rsidRPr="00A8497E">
        <w:t xml:space="preserve"> </w:t>
      </w:r>
      <w:r w:rsidRPr="00A8497E">
        <w:rPr>
          <w:rFonts w:hint="eastAsia"/>
        </w:rPr>
        <w:t>财务管理、后勤管理</w:t>
      </w:r>
    </w:p>
    <w:p w:rsidR="00AE2B87" w:rsidRDefault="00AE2B87" w:rsidP="000A06C6">
      <w:pPr>
        <w:pStyle w:val="ad"/>
      </w:pPr>
      <w:r w:rsidRPr="00A8497E">
        <w:rPr>
          <w:rFonts w:hint="eastAsia"/>
        </w:rPr>
        <w:t>为加强学校财务管理和后勤管理，增加财务公开透明度，防范风险，确保学校各项工作正常开展，依据财务相关管理要求，完善并制定《敖汉旗职教中心收入与</w:t>
      </w:r>
      <w:r w:rsidRPr="00A8497E">
        <w:rPr>
          <w:rFonts w:hint="eastAsia"/>
        </w:rPr>
        <w:lastRenderedPageBreak/>
        <w:t>支出管理制度》、《敖汉旗职教中心资产管理制度》、《敖汉旗职教中心教学设备采购管理制度》、《敖汉旗职教中心建设项目管理制度》等规章制度，并严格执行和落实。学校在财务预算和资产管理上做到了开源节流、专款专用，</w:t>
      </w:r>
      <w:r w:rsidR="00B04661">
        <w:rPr>
          <w:rFonts w:hint="eastAsia"/>
        </w:rPr>
        <w:t>1</w:t>
      </w:r>
      <w:r w:rsidR="00B04661">
        <w:t>000元以上计划和支出需经党政联席会议审议通过，</w:t>
      </w:r>
      <w:r w:rsidRPr="00A8497E">
        <w:rPr>
          <w:rFonts w:hint="eastAsia"/>
        </w:rPr>
        <w:t>并根据单位实际，制定了相应的内部控制制度，提质增效，切实做好后勤服务工作，提高管理水平。</w:t>
      </w:r>
    </w:p>
    <w:p w:rsidR="000A44AA" w:rsidRDefault="000A44AA" w:rsidP="000A06C6">
      <w:pPr>
        <w:pStyle w:val="ad"/>
      </w:pPr>
      <w:r>
        <w:rPr>
          <w:rFonts w:hint="eastAsia"/>
        </w:rPr>
        <w:t>3</w:t>
      </w:r>
      <w:r>
        <w:t>.4.4 试行学分制管理</w:t>
      </w:r>
    </w:p>
    <w:p w:rsidR="000A44AA" w:rsidRPr="00A8497E" w:rsidRDefault="000A44AA" w:rsidP="000A06C6">
      <w:pPr>
        <w:pStyle w:val="ad"/>
        <w:rPr>
          <w:rFonts w:hint="eastAsia"/>
        </w:rPr>
      </w:pPr>
      <w:r w:rsidRPr="000A44AA">
        <w:rPr>
          <w:rFonts w:hint="eastAsia"/>
        </w:rPr>
        <w:t>我校学生不仅仅是基础差的问题，学习习惯不好，不好管理也是让家长和老师很是头疼。上课不听讲，唠嗑、打瞌睡、爱玩手机，老师布置的作业大多数不会按时完成。我们认识到，实施学分制是满足深化教育教学改革、推进素质教育、调动学生学习积极性与主动性的客观要求。根据实际情况，制定了《敖汉旗职教中心学分制管理办法》，自2020年秋季新生开始实施。我们把学分分为课程学分68分，德育学分20分，学生平时学分20分，学生成绩学分12分。德育学分、平时学分低于16分时学生集中进德育班进行学习。学分制实施两个月以来，征集师生建议，不断完善考核分值，得到了老师、家长和学生的一致认可。学生学习积极性、自我约束能力、专业技能都有所提高，绝大部分的学生学习潜力能充分发挥出来，学风变好了：大多数学生认真听讲，不玩手机，能够保质保量的完成作业，能充分发挥他们的个性与特长，积极参加学校的各项活动，真正实现扬长避短、因材施教，学生的技能得到了很大的提高。</w:t>
      </w:r>
    </w:p>
    <w:p w:rsidR="002D61F8" w:rsidRPr="00A8497E" w:rsidRDefault="002D61F8" w:rsidP="00AF579B">
      <w:pPr>
        <w:pStyle w:val="ac"/>
        <w:ind w:firstLine="560"/>
      </w:pPr>
      <w:bookmarkStart w:id="21" w:name="_Toc35017590"/>
      <w:r w:rsidRPr="00A8497E">
        <w:rPr>
          <w:rFonts w:hint="eastAsia"/>
        </w:rPr>
        <w:t>3</w:t>
      </w:r>
      <w:r w:rsidRPr="00A8497E">
        <w:t>.5</w:t>
      </w:r>
      <w:r w:rsidR="00586CE2" w:rsidRPr="00A8497E">
        <w:t xml:space="preserve"> </w:t>
      </w:r>
      <w:r w:rsidRPr="00A8497E">
        <w:rPr>
          <w:rFonts w:hint="eastAsia"/>
        </w:rPr>
        <w:t>德育工作情况</w:t>
      </w:r>
      <w:bookmarkEnd w:id="21"/>
    </w:p>
    <w:p w:rsidR="002D61F8" w:rsidRPr="00A8497E" w:rsidRDefault="002D61F8" w:rsidP="000A06C6">
      <w:pPr>
        <w:pStyle w:val="ad"/>
      </w:pPr>
      <w:r w:rsidRPr="00A8497E">
        <w:rPr>
          <w:rFonts w:hint="eastAsia"/>
        </w:rPr>
        <w:t>3</w:t>
      </w:r>
      <w:r w:rsidRPr="00A8497E">
        <w:t>.5.1</w:t>
      </w:r>
      <w:r w:rsidR="00586CE2" w:rsidRPr="00A8497E">
        <w:t xml:space="preserve"> </w:t>
      </w:r>
      <w:r w:rsidR="00A65432">
        <w:t>书香校园建设</w:t>
      </w:r>
      <w:proofErr w:type="gramStart"/>
      <w:r w:rsidRPr="00A8497E">
        <w:rPr>
          <w:rFonts w:hint="eastAsia"/>
        </w:rPr>
        <w:t>建设</w:t>
      </w:r>
      <w:proofErr w:type="gramEnd"/>
    </w:p>
    <w:p w:rsidR="00A65432" w:rsidRDefault="00A65432" w:rsidP="000A06C6">
      <w:pPr>
        <w:pStyle w:val="ad"/>
      </w:pPr>
      <w:r w:rsidRPr="00A65432">
        <w:rPr>
          <w:rFonts w:hint="eastAsia"/>
        </w:rPr>
        <w:t>一是启动读书工程，师生共记读书笔记。2020年，我校师生共书写读书笔记3355本。二是教师同读《班级成长密码》，举办读书交流会。以教研组为单位，每组选2-3名教师进行读书交流汇报，并评选出一等奖1名，二等奖3名，三等奖5名。</w:t>
      </w:r>
    </w:p>
    <w:p w:rsidR="002D61F8" w:rsidRPr="00A8497E" w:rsidRDefault="002D61F8" w:rsidP="000A06C6">
      <w:pPr>
        <w:pStyle w:val="ad"/>
      </w:pPr>
      <w:r w:rsidRPr="00A8497E">
        <w:rPr>
          <w:rFonts w:hint="eastAsia"/>
        </w:rPr>
        <w:t>3</w:t>
      </w:r>
      <w:r w:rsidRPr="00A8497E">
        <w:t>.5.2</w:t>
      </w:r>
      <w:r w:rsidR="00586CE2" w:rsidRPr="00A8497E">
        <w:t xml:space="preserve"> </w:t>
      </w:r>
      <w:r w:rsidR="00A65432">
        <w:t>“</w:t>
      </w:r>
      <w:r w:rsidR="00A65432">
        <w:rPr>
          <w:rFonts w:hint="eastAsia"/>
        </w:rPr>
        <w:t>一个都不能少”班集体创建活动效果明显</w:t>
      </w:r>
    </w:p>
    <w:p w:rsidR="00A65432" w:rsidRDefault="00A65432" w:rsidP="000A06C6">
      <w:pPr>
        <w:pStyle w:val="ad"/>
      </w:pPr>
      <w:r w:rsidRPr="00A65432">
        <w:rPr>
          <w:rFonts w:hint="eastAsia"/>
        </w:rPr>
        <w:t>从“班风班貌”“班规班约”入手增强学生的主人翁意识；建立班级“特殊群体”“重点关爱”数据库，本着“不落一人”的原则，开展校领导包年级、班主任包班级、教师包学生“关爱计划”活动，谈心谈话1737人次。</w:t>
      </w:r>
    </w:p>
    <w:p w:rsidR="002D61F8" w:rsidRPr="00A8497E" w:rsidRDefault="002D61F8" w:rsidP="000A06C6">
      <w:pPr>
        <w:pStyle w:val="ad"/>
      </w:pPr>
      <w:r w:rsidRPr="00A8497E">
        <w:rPr>
          <w:rFonts w:hint="eastAsia"/>
        </w:rPr>
        <w:t>3</w:t>
      </w:r>
      <w:r w:rsidRPr="00A8497E">
        <w:t>.5.3</w:t>
      </w:r>
      <w:r w:rsidR="00586CE2" w:rsidRPr="00A8497E">
        <w:t xml:space="preserve"> </w:t>
      </w:r>
      <w:r w:rsidR="00A65432">
        <w:rPr>
          <w:rFonts w:hint="eastAsia"/>
        </w:rPr>
        <w:t>军事化管理</w:t>
      </w:r>
    </w:p>
    <w:p w:rsidR="00A65432" w:rsidRDefault="00A65432" w:rsidP="000A06C6">
      <w:pPr>
        <w:pStyle w:val="ad"/>
      </w:pPr>
      <w:r w:rsidRPr="00A65432">
        <w:rPr>
          <w:rFonts w:hint="eastAsia"/>
        </w:rPr>
        <w:t>通过准军事化管理，全面提高了同学们的纪律意识、团队意识，学生的思想素质、文化素质、军事素质、身体素质也得以提升。</w:t>
      </w:r>
    </w:p>
    <w:p w:rsidR="00C42B72" w:rsidRPr="00A8497E" w:rsidRDefault="00C42B72" w:rsidP="00AF579B">
      <w:pPr>
        <w:pStyle w:val="ac"/>
        <w:ind w:firstLine="560"/>
      </w:pPr>
      <w:bookmarkStart w:id="22" w:name="_Toc35017591"/>
      <w:r w:rsidRPr="00A8497E">
        <w:rPr>
          <w:rFonts w:hint="eastAsia"/>
        </w:rPr>
        <w:lastRenderedPageBreak/>
        <w:t>3.6</w:t>
      </w:r>
      <w:r w:rsidR="006C5E05" w:rsidRPr="00A8497E">
        <w:t xml:space="preserve"> </w:t>
      </w:r>
      <w:r w:rsidRPr="00A8497E">
        <w:rPr>
          <w:rFonts w:hint="eastAsia"/>
        </w:rPr>
        <w:t>党建情况</w:t>
      </w:r>
      <w:bookmarkEnd w:id="22"/>
    </w:p>
    <w:p w:rsidR="007B6A62" w:rsidRPr="00A8497E" w:rsidRDefault="00AD57B3" w:rsidP="007B6A62">
      <w:pPr>
        <w:pStyle w:val="ab"/>
        <w:ind w:firstLine="480"/>
        <w:rPr>
          <w:rFonts w:eastAsia="宋体"/>
          <w:sz w:val="24"/>
        </w:rPr>
      </w:pPr>
      <w:bookmarkStart w:id="23" w:name="_Toc35017592"/>
      <w:r>
        <w:rPr>
          <w:rFonts w:eastAsia="宋体" w:hint="eastAsia"/>
          <w:sz w:val="24"/>
        </w:rPr>
        <w:t>1</w:t>
      </w:r>
      <w:r>
        <w:rPr>
          <w:rFonts w:eastAsia="宋体"/>
          <w:sz w:val="24"/>
        </w:rPr>
        <w:t>.</w:t>
      </w:r>
      <w:r w:rsidR="007B6A62" w:rsidRPr="00A8497E">
        <w:rPr>
          <w:rFonts w:eastAsia="宋体" w:hint="eastAsia"/>
          <w:sz w:val="24"/>
        </w:rPr>
        <w:t>坚持“三会一课”制度和党日活动，认真开展班子民主生活会和党员组织生活会，做好党员教育管理和党员发展工作，加强“学习强国”学习和网上“学习讲堂”建设，及时报送党务信息，积极参加上级党组织开展的各项活动。定期召开党政联席会和党支部学习会加强政治理论学习；开展了“重走总书记路线  重温总书记指示”主题党日活动；特邀赤峰学院教授刘桂春老师、旗政协主席牛成伦同志为全体教师作专题讲座。以党建带团建，加强精神文明建设。通过开展学雷锋、志愿者服务等活动，对学生进行爱国主义、民族精神等社会主义核心价值观教育。</w:t>
      </w:r>
    </w:p>
    <w:p w:rsidR="007B6A62" w:rsidRPr="00A8497E" w:rsidRDefault="00AD57B3" w:rsidP="007B6A62">
      <w:pPr>
        <w:pStyle w:val="ab"/>
        <w:ind w:firstLine="480"/>
        <w:rPr>
          <w:rFonts w:eastAsia="宋体"/>
          <w:sz w:val="24"/>
        </w:rPr>
      </w:pPr>
      <w:r>
        <w:rPr>
          <w:rFonts w:eastAsia="宋体" w:hint="eastAsia"/>
          <w:sz w:val="24"/>
        </w:rPr>
        <w:t>2</w:t>
      </w:r>
      <w:r>
        <w:rPr>
          <w:rFonts w:eastAsia="宋体"/>
          <w:sz w:val="24"/>
        </w:rPr>
        <w:t>.</w:t>
      </w:r>
      <w:r w:rsidR="007B6A62" w:rsidRPr="00A8497E">
        <w:rPr>
          <w:rFonts w:eastAsia="宋体" w:hint="eastAsia"/>
          <w:sz w:val="24"/>
        </w:rPr>
        <w:t>始终把意识形态工作放在重要位置。开学初召开意识形态专题会议，制定计划方案；逐级签订《意识形态工作责任书》，实行网格化管理；每季度召开意识形态</w:t>
      </w:r>
      <w:proofErr w:type="gramStart"/>
      <w:r w:rsidR="007B6A62" w:rsidRPr="00A8497E">
        <w:rPr>
          <w:rFonts w:eastAsia="宋体" w:hint="eastAsia"/>
          <w:sz w:val="24"/>
        </w:rPr>
        <w:t>研</w:t>
      </w:r>
      <w:proofErr w:type="gramEnd"/>
      <w:r w:rsidR="007B6A62" w:rsidRPr="00A8497E">
        <w:rPr>
          <w:rFonts w:eastAsia="宋体" w:hint="eastAsia"/>
          <w:sz w:val="24"/>
        </w:rPr>
        <w:t>判会议，定期总结整改。一是加强师德师风建设。召开了“强师德 铸师魂”誓师大会，全体教职工签订《师德承诺书》； 召开了以“教育报国守初心 立德树人担使命”为主题的交流讨论会。二是加强宗教信仰排查工作。全体教师签订《反邪教工作责任状》。三是开展民族团结进步教育工作。召开民族团结专题会议；通过悬挂宣传标语、公众号推送、开展系列活动等引导广大师生和家长牢固树立各民族团结互助的思想观念。四是强化课程思政工作，让</w:t>
      </w:r>
      <w:proofErr w:type="gramStart"/>
      <w:r w:rsidR="007B6A62" w:rsidRPr="00A8497E">
        <w:rPr>
          <w:rFonts w:eastAsia="宋体" w:hint="eastAsia"/>
          <w:sz w:val="24"/>
        </w:rPr>
        <w:t>思政课和思政教育</w:t>
      </w:r>
      <w:proofErr w:type="gramEnd"/>
      <w:r w:rsidR="007B6A62" w:rsidRPr="00A8497E">
        <w:rPr>
          <w:rFonts w:eastAsia="宋体" w:hint="eastAsia"/>
          <w:sz w:val="24"/>
        </w:rPr>
        <w:t>在课堂上真正发挥作用。五是通过排查，对已经失去工作功能或与教育教学工作无关的</w:t>
      </w:r>
      <w:proofErr w:type="gramStart"/>
      <w:r w:rsidR="007B6A62" w:rsidRPr="00A8497E">
        <w:rPr>
          <w:rFonts w:eastAsia="宋体" w:hint="eastAsia"/>
          <w:sz w:val="24"/>
        </w:rPr>
        <w:t>微信群</w:t>
      </w:r>
      <w:proofErr w:type="gramEnd"/>
      <w:r w:rsidR="007B6A62" w:rsidRPr="00A8497E">
        <w:rPr>
          <w:rFonts w:eastAsia="宋体" w:hint="eastAsia"/>
          <w:sz w:val="24"/>
        </w:rPr>
        <w:t>、QQ群等进行了及时的解散与清理。</w:t>
      </w:r>
    </w:p>
    <w:p w:rsidR="00AD57B3" w:rsidRDefault="00AD57B3" w:rsidP="007B6A62">
      <w:pPr>
        <w:pStyle w:val="ab"/>
        <w:ind w:firstLine="480"/>
        <w:rPr>
          <w:rFonts w:eastAsia="宋体"/>
          <w:sz w:val="24"/>
        </w:rPr>
      </w:pPr>
      <w:r>
        <w:rPr>
          <w:rFonts w:eastAsia="宋体" w:hint="eastAsia"/>
          <w:sz w:val="24"/>
        </w:rPr>
        <w:t>3</w:t>
      </w:r>
      <w:r>
        <w:rPr>
          <w:rFonts w:eastAsia="宋体"/>
          <w:sz w:val="24"/>
        </w:rPr>
        <w:t>.</w:t>
      </w:r>
      <w:r w:rsidR="007B6A62" w:rsidRPr="00A8497E">
        <w:rPr>
          <w:rFonts w:eastAsia="宋体" w:hint="eastAsia"/>
          <w:sz w:val="24"/>
        </w:rPr>
        <w:t>进一步加强未成年人保护和预防青少年犯罪工作，深入推进法治进校园。一是召开主题班会，如学习《未成年人保护法》、“珍爱生命、远离毒品”等，二是开展主题教育活动，如新生入学法律知识讲座（程树龙）、“预防未成年人犯罪专题讲座”（刘慧慧）、“反诈宣传进校园 防骗护学筑安全”（刑警队）、“反恐怖宣传教育进校园”（特警队）和“知危险、会避险，安全文明出行”等。三是开展“一个都不能少”班集体建设，落实重点关注关爱学生帮扶措施。</w:t>
      </w:r>
    </w:p>
    <w:p w:rsidR="00E439F9" w:rsidRPr="00A8497E" w:rsidRDefault="00E439F9" w:rsidP="007B6A62">
      <w:pPr>
        <w:pStyle w:val="ab"/>
        <w:ind w:firstLine="600"/>
      </w:pPr>
      <w:r w:rsidRPr="00A8497E">
        <w:rPr>
          <w:rFonts w:hint="eastAsia"/>
        </w:rPr>
        <w:t>4.</w:t>
      </w:r>
      <w:r w:rsidR="006C5E05" w:rsidRPr="00A8497E">
        <w:t xml:space="preserve"> </w:t>
      </w:r>
      <w:r w:rsidRPr="00A8497E">
        <w:rPr>
          <w:rFonts w:hint="eastAsia"/>
        </w:rPr>
        <w:t>校企合作</w:t>
      </w:r>
      <w:bookmarkEnd w:id="23"/>
    </w:p>
    <w:p w:rsidR="00E439F9" w:rsidRPr="00A8497E" w:rsidRDefault="00E439F9" w:rsidP="00AF579B">
      <w:pPr>
        <w:pStyle w:val="ac"/>
        <w:ind w:firstLine="560"/>
      </w:pPr>
      <w:bookmarkStart w:id="24" w:name="_Toc35017593"/>
      <w:r w:rsidRPr="00A8497E">
        <w:rPr>
          <w:rFonts w:hint="eastAsia"/>
        </w:rPr>
        <w:t>4.1</w:t>
      </w:r>
      <w:r w:rsidR="006C5E05" w:rsidRPr="00A8497E">
        <w:t xml:space="preserve"> </w:t>
      </w:r>
      <w:r w:rsidRPr="00A8497E">
        <w:rPr>
          <w:rFonts w:hint="eastAsia"/>
        </w:rPr>
        <w:t>校企合作开展情况和效果</w:t>
      </w:r>
      <w:bookmarkEnd w:id="24"/>
    </w:p>
    <w:p w:rsidR="00FC6719" w:rsidRDefault="001617A7" w:rsidP="00FC6719">
      <w:pPr>
        <w:pStyle w:val="ad"/>
        <w:rPr>
          <w:rFonts w:hint="eastAsia"/>
        </w:rPr>
      </w:pPr>
      <w:r w:rsidRPr="00A8497E">
        <w:rPr>
          <w:rFonts w:hint="eastAsia"/>
        </w:rPr>
        <w:t>4</w:t>
      </w:r>
      <w:r w:rsidRPr="00A8497E">
        <w:t>.1.1</w:t>
      </w:r>
      <w:r w:rsidR="00FC6719">
        <w:rPr>
          <w:rFonts w:hint="eastAsia"/>
        </w:rPr>
        <w:t>进一步深化校企合作、联合办学，创新人才培养模式。先后与路安汽修厂、瑞三合农牧业机械制造厂、中医蒙医医院、曙光幼儿园、启航幼儿园、惠隆农业合作社、国宾馆、福兴隆酒店、</w:t>
      </w:r>
      <w:proofErr w:type="gramStart"/>
      <w:r w:rsidR="00FC6719">
        <w:rPr>
          <w:rFonts w:hint="eastAsia"/>
        </w:rPr>
        <w:t>阜</w:t>
      </w:r>
      <w:proofErr w:type="gramEnd"/>
      <w:r w:rsidR="00FC6719">
        <w:rPr>
          <w:rFonts w:hint="eastAsia"/>
        </w:rPr>
        <w:t>信源肉食、沙漠之花、</w:t>
      </w:r>
      <w:proofErr w:type="gramStart"/>
      <w:r w:rsidR="00FC6719">
        <w:rPr>
          <w:rFonts w:hint="eastAsia"/>
        </w:rPr>
        <w:t>银亿矿业</w:t>
      </w:r>
      <w:proofErr w:type="gramEnd"/>
      <w:r w:rsidR="00FC6719">
        <w:rPr>
          <w:rFonts w:hint="eastAsia"/>
        </w:rPr>
        <w:t>、</w:t>
      </w:r>
      <w:proofErr w:type="gramStart"/>
      <w:r w:rsidR="00FC6719">
        <w:rPr>
          <w:rFonts w:hint="eastAsia"/>
        </w:rPr>
        <w:t>牧原农牧</w:t>
      </w:r>
      <w:proofErr w:type="gramEnd"/>
      <w:r w:rsidR="00FC6719">
        <w:rPr>
          <w:rFonts w:hint="eastAsia"/>
        </w:rPr>
        <w:t>、金</w:t>
      </w:r>
      <w:proofErr w:type="gramStart"/>
      <w:r w:rsidR="00FC6719">
        <w:rPr>
          <w:rFonts w:hint="eastAsia"/>
        </w:rPr>
        <w:t>沟农业</w:t>
      </w:r>
      <w:proofErr w:type="gramEnd"/>
      <w:r w:rsidR="00FC6719">
        <w:rPr>
          <w:rFonts w:hint="eastAsia"/>
        </w:rPr>
        <w:t>等建立校企合作关系。</w:t>
      </w:r>
    </w:p>
    <w:p w:rsidR="00E439F9" w:rsidRPr="00A8497E" w:rsidRDefault="00FC6719" w:rsidP="00FC6719">
      <w:pPr>
        <w:pStyle w:val="ad"/>
      </w:pPr>
      <w:r>
        <w:rPr>
          <w:rFonts w:hint="eastAsia"/>
        </w:rPr>
        <w:lastRenderedPageBreak/>
        <w:t>2019-2020学年度，学校与合作企业敖汉旗路安汽修厂、敖汉旗蒙医中医医院、</w:t>
      </w:r>
      <w:proofErr w:type="gramStart"/>
      <w:r>
        <w:rPr>
          <w:rFonts w:hint="eastAsia"/>
        </w:rPr>
        <w:t>新惠启航</w:t>
      </w:r>
      <w:proofErr w:type="gramEnd"/>
      <w:r>
        <w:rPr>
          <w:rFonts w:hint="eastAsia"/>
        </w:rPr>
        <w:t>幼儿园切实开展学生实习实训工作，共有248名同学分批次到相关合作单位进行认知实习</w:t>
      </w:r>
      <w:proofErr w:type="gramStart"/>
      <w:r>
        <w:rPr>
          <w:rFonts w:hint="eastAsia"/>
        </w:rPr>
        <w:t>和跟岗实习</w:t>
      </w:r>
      <w:proofErr w:type="gramEnd"/>
      <w:r>
        <w:rPr>
          <w:rFonts w:hint="eastAsia"/>
        </w:rPr>
        <w:t>。学校支付相关单位兼职教师薪酬14600.00元，路安汽修厂</w:t>
      </w:r>
      <w:proofErr w:type="gramStart"/>
      <w:r>
        <w:rPr>
          <w:rFonts w:hint="eastAsia"/>
        </w:rPr>
        <w:t>支付跟岗</w:t>
      </w:r>
      <w:proofErr w:type="gramEnd"/>
      <w:r>
        <w:rPr>
          <w:rFonts w:hint="eastAsia"/>
        </w:rPr>
        <w:t>实习学生劳动报酬3160.00元。</w:t>
      </w:r>
    </w:p>
    <w:p w:rsidR="00E439F9" w:rsidRPr="00A8497E" w:rsidRDefault="00E439F9" w:rsidP="00AF579B">
      <w:pPr>
        <w:pStyle w:val="ac"/>
        <w:ind w:firstLine="560"/>
      </w:pPr>
      <w:bookmarkStart w:id="25" w:name="_Toc35017594"/>
      <w:r w:rsidRPr="00A8497E">
        <w:rPr>
          <w:rFonts w:hint="eastAsia"/>
        </w:rPr>
        <w:t>4.2</w:t>
      </w:r>
      <w:r w:rsidR="006C5E05" w:rsidRPr="00A8497E">
        <w:t xml:space="preserve"> </w:t>
      </w:r>
      <w:r w:rsidRPr="00A8497E">
        <w:rPr>
          <w:rFonts w:hint="eastAsia"/>
        </w:rPr>
        <w:t>学生实习情况</w:t>
      </w:r>
      <w:bookmarkEnd w:id="25"/>
    </w:p>
    <w:p w:rsidR="00E439F9" w:rsidRPr="00A8497E" w:rsidRDefault="00E439F9" w:rsidP="000A06C6">
      <w:pPr>
        <w:pStyle w:val="ad"/>
      </w:pPr>
      <w:r w:rsidRPr="00A8497E">
        <w:rPr>
          <w:rFonts w:hint="eastAsia"/>
        </w:rPr>
        <w:t>4.2.1 学生实习情况和效果</w:t>
      </w:r>
    </w:p>
    <w:p w:rsidR="00E439F9" w:rsidRPr="00A8497E" w:rsidRDefault="00E439F9" w:rsidP="000A06C6">
      <w:pPr>
        <w:pStyle w:val="ad"/>
      </w:pPr>
      <w:r w:rsidRPr="00A8497E">
        <w:rPr>
          <w:rFonts w:hint="eastAsia"/>
        </w:rPr>
        <w:t>近几年，我校积极寻求校外实习基地，加强了与企业之间的合作，为学生实习提供了良好的平台。在学生实习工作中，学校根据上级要求，严格执行《职业学校学生实习管理规定》，详细制定学生顶岗实习计划，签订顶岗实习三方协议书，选择优秀教师进入企业，并对学生的实习进行跟踪指导，学生实习率达到100%。学生近两年实习情况统计见表4-1。</w:t>
      </w:r>
    </w:p>
    <w:tbl>
      <w:tblPr>
        <w:tblpPr w:leftFromText="180" w:rightFromText="180" w:vertAnchor="text" w:horzAnchor="margin" w:tblpXSpec="center" w:tblpY="524"/>
        <w:tblOverlap w:val="never"/>
        <w:tblW w:w="8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984"/>
        <w:gridCol w:w="2693"/>
        <w:gridCol w:w="851"/>
        <w:gridCol w:w="850"/>
        <w:gridCol w:w="1069"/>
      </w:tblGrid>
      <w:tr w:rsidR="00A8497E" w:rsidRPr="00A8497E" w:rsidTr="00532FB6">
        <w:trPr>
          <w:trHeight w:val="842"/>
        </w:trPr>
        <w:tc>
          <w:tcPr>
            <w:tcW w:w="1101" w:type="dxa"/>
            <w:vAlign w:val="center"/>
          </w:tcPr>
          <w:p w:rsidR="00532FB6" w:rsidRPr="00A8497E" w:rsidRDefault="00532FB6" w:rsidP="00532FB6">
            <w:r w:rsidRPr="00A8497E">
              <w:rPr>
                <w:rFonts w:hint="eastAsia"/>
              </w:rPr>
              <w:t>时间</w:t>
            </w:r>
          </w:p>
        </w:tc>
        <w:tc>
          <w:tcPr>
            <w:tcW w:w="1984" w:type="dxa"/>
            <w:vAlign w:val="center"/>
          </w:tcPr>
          <w:p w:rsidR="00532FB6" w:rsidRPr="00A8497E" w:rsidRDefault="00532FB6" w:rsidP="00532FB6">
            <w:r w:rsidRPr="00A8497E">
              <w:rPr>
                <w:rFonts w:hint="eastAsia"/>
              </w:rPr>
              <w:t>专业</w:t>
            </w:r>
          </w:p>
        </w:tc>
        <w:tc>
          <w:tcPr>
            <w:tcW w:w="2693" w:type="dxa"/>
            <w:vAlign w:val="center"/>
          </w:tcPr>
          <w:p w:rsidR="00532FB6" w:rsidRPr="00A8497E" w:rsidRDefault="00532FB6" w:rsidP="00532FB6">
            <w:r w:rsidRPr="00A8497E">
              <w:rPr>
                <w:rFonts w:hint="eastAsia"/>
              </w:rPr>
              <w:t>实习企业</w:t>
            </w:r>
          </w:p>
        </w:tc>
        <w:tc>
          <w:tcPr>
            <w:tcW w:w="851" w:type="dxa"/>
            <w:vAlign w:val="center"/>
          </w:tcPr>
          <w:p w:rsidR="00532FB6" w:rsidRPr="00A8497E" w:rsidRDefault="00532FB6" w:rsidP="00532FB6">
            <w:r w:rsidRPr="00A8497E">
              <w:rPr>
                <w:rFonts w:hint="eastAsia"/>
              </w:rPr>
              <w:t>实习人数</w:t>
            </w:r>
          </w:p>
        </w:tc>
        <w:tc>
          <w:tcPr>
            <w:tcW w:w="850" w:type="dxa"/>
            <w:vAlign w:val="center"/>
          </w:tcPr>
          <w:p w:rsidR="00532FB6" w:rsidRPr="00A8497E" w:rsidRDefault="00532FB6" w:rsidP="00532FB6">
            <w:r w:rsidRPr="00A8497E">
              <w:rPr>
                <w:rFonts w:hint="eastAsia"/>
              </w:rPr>
              <w:t>实习时间（课时）</w:t>
            </w:r>
          </w:p>
        </w:tc>
        <w:tc>
          <w:tcPr>
            <w:tcW w:w="1069" w:type="dxa"/>
            <w:vAlign w:val="center"/>
          </w:tcPr>
          <w:p w:rsidR="00532FB6" w:rsidRPr="00A8497E" w:rsidRDefault="00532FB6" w:rsidP="00532FB6">
            <w:r w:rsidRPr="00A8497E">
              <w:rPr>
                <w:rFonts w:hint="eastAsia"/>
              </w:rPr>
              <w:t>购买实习保险人数占比</w:t>
            </w:r>
          </w:p>
        </w:tc>
      </w:tr>
      <w:tr w:rsidR="00A8497E" w:rsidRPr="00A8497E" w:rsidTr="00532FB6">
        <w:trPr>
          <w:trHeight w:val="416"/>
        </w:trPr>
        <w:tc>
          <w:tcPr>
            <w:tcW w:w="1101" w:type="dxa"/>
            <w:vAlign w:val="center"/>
          </w:tcPr>
          <w:p w:rsidR="00532FB6" w:rsidRPr="00A8497E" w:rsidRDefault="00532FB6" w:rsidP="00532FB6"/>
          <w:p w:rsidR="00532FB6" w:rsidRPr="00A8497E" w:rsidRDefault="00532FB6" w:rsidP="00532FB6"/>
          <w:p w:rsidR="00532FB6" w:rsidRPr="00A8497E" w:rsidRDefault="00532FB6" w:rsidP="00532FB6"/>
          <w:p w:rsidR="00532FB6" w:rsidRPr="00A8497E" w:rsidRDefault="00532FB6" w:rsidP="00532FB6"/>
          <w:p w:rsidR="00532FB6" w:rsidRPr="00A8497E" w:rsidRDefault="00532FB6" w:rsidP="00532FB6">
            <w:r w:rsidRPr="00A8497E">
              <w:rPr>
                <w:rFonts w:hint="eastAsia"/>
              </w:rPr>
              <w:t>2019</w:t>
            </w:r>
            <w:r w:rsidRPr="00A8497E">
              <w:rPr>
                <w:rFonts w:hint="eastAsia"/>
              </w:rPr>
              <w:t>年</w:t>
            </w:r>
          </w:p>
          <w:p w:rsidR="00532FB6" w:rsidRPr="00A8497E" w:rsidRDefault="00532FB6" w:rsidP="00532FB6"/>
          <w:p w:rsidR="00532FB6" w:rsidRPr="00A8497E" w:rsidRDefault="00532FB6" w:rsidP="00532FB6"/>
          <w:p w:rsidR="00532FB6" w:rsidRPr="00A8497E" w:rsidRDefault="00532FB6" w:rsidP="00532FB6"/>
          <w:p w:rsidR="00532FB6" w:rsidRPr="00A8497E" w:rsidRDefault="00532FB6" w:rsidP="00532FB6"/>
        </w:tc>
        <w:tc>
          <w:tcPr>
            <w:tcW w:w="1984" w:type="dxa"/>
            <w:vAlign w:val="center"/>
          </w:tcPr>
          <w:p w:rsidR="00532FB6" w:rsidRPr="00A8497E" w:rsidRDefault="00532FB6" w:rsidP="00532FB6">
            <w:r w:rsidRPr="00A8497E">
              <w:rPr>
                <w:rFonts w:hint="eastAsia"/>
              </w:rPr>
              <w:t>汽车运用与维修</w:t>
            </w:r>
          </w:p>
          <w:p w:rsidR="00532FB6" w:rsidRPr="00A8497E" w:rsidRDefault="00532FB6" w:rsidP="00532FB6"/>
          <w:p w:rsidR="00532FB6" w:rsidRPr="00A8497E" w:rsidRDefault="00532FB6" w:rsidP="00532FB6">
            <w:r w:rsidRPr="00A8497E">
              <w:rPr>
                <w:rFonts w:hint="eastAsia"/>
              </w:rPr>
              <w:t>设施农业生产技术</w:t>
            </w:r>
          </w:p>
          <w:p w:rsidR="00532FB6" w:rsidRPr="00A8497E" w:rsidRDefault="00532FB6" w:rsidP="00532FB6">
            <w:r w:rsidRPr="00A8497E">
              <w:rPr>
                <w:rFonts w:hint="eastAsia"/>
              </w:rPr>
              <w:t>机械制造技术</w:t>
            </w:r>
          </w:p>
          <w:p w:rsidR="00532FB6" w:rsidRPr="00A8497E" w:rsidRDefault="00532FB6" w:rsidP="00532FB6"/>
          <w:p w:rsidR="00532FB6" w:rsidRPr="00A8497E" w:rsidRDefault="00532FB6" w:rsidP="00532FB6">
            <w:r w:rsidRPr="00A8497E">
              <w:rPr>
                <w:rFonts w:hint="eastAsia"/>
              </w:rPr>
              <w:t>学前教育</w:t>
            </w:r>
          </w:p>
          <w:p w:rsidR="00532FB6" w:rsidRPr="00A8497E" w:rsidRDefault="00532FB6" w:rsidP="00532FB6"/>
          <w:p w:rsidR="00532FB6" w:rsidRPr="00A8497E" w:rsidRDefault="00532FB6" w:rsidP="00532FB6">
            <w:r w:rsidRPr="00A8497E">
              <w:rPr>
                <w:rFonts w:hint="eastAsia"/>
              </w:rPr>
              <w:t>计算机应用</w:t>
            </w:r>
          </w:p>
          <w:p w:rsidR="00532FB6" w:rsidRPr="00A8497E" w:rsidRDefault="00532FB6" w:rsidP="00532FB6">
            <w:r w:rsidRPr="00A8497E">
              <w:rPr>
                <w:rFonts w:hint="eastAsia"/>
              </w:rPr>
              <w:t>护理</w:t>
            </w:r>
          </w:p>
        </w:tc>
        <w:tc>
          <w:tcPr>
            <w:tcW w:w="2693" w:type="dxa"/>
            <w:vAlign w:val="center"/>
          </w:tcPr>
          <w:p w:rsidR="00532FB6" w:rsidRPr="00A8497E" w:rsidRDefault="00532FB6" w:rsidP="00532FB6">
            <w:r w:rsidRPr="00A8497E">
              <w:rPr>
                <w:rFonts w:hint="eastAsia"/>
              </w:rPr>
              <w:t>北京中德诺浩教育集团</w:t>
            </w:r>
          </w:p>
          <w:p w:rsidR="00532FB6" w:rsidRPr="00A8497E" w:rsidRDefault="00532FB6" w:rsidP="00532FB6">
            <w:r w:rsidRPr="00A8497E">
              <w:rPr>
                <w:rFonts w:hint="eastAsia"/>
              </w:rPr>
              <w:t>路安修理厂</w:t>
            </w:r>
          </w:p>
          <w:p w:rsidR="00532FB6" w:rsidRPr="00A8497E" w:rsidRDefault="00532FB6" w:rsidP="00532FB6">
            <w:r w:rsidRPr="00A8497E">
              <w:rPr>
                <w:rFonts w:hint="eastAsia"/>
              </w:rPr>
              <w:t>汇</w:t>
            </w:r>
            <w:proofErr w:type="gramStart"/>
            <w:r w:rsidRPr="00A8497E">
              <w:rPr>
                <w:rFonts w:hint="eastAsia"/>
              </w:rPr>
              <w:t>鑫</w:t>
            </w:r>
            <w:proofErr w:type="gramEnd"/>
            <w:r w:rsidRPr="00A8497E">
              <w:rPr>
                <w:rFonts w:hint="eastAsia"/>
              </w:rPr>
              <w:t>源玉米种植农民专业合作社</w:t>
            </w:r>
          </w:p>
          <w:p w:rsidR="00532FB6" w:rsidRPr="00A8497E" w:rsidRDefault="00532FB6" w:rsidP="00532FB6">
            <w:r w:rsidRPr="00A8497E">
              <w:rPr>
                <w:rFonts w:hint="eastAsia"/>
              </w:rPr>
              <w:t>瑞三合农牧业机械制造有限公司</w:t>
            </w:r>
          </w:p>
          <w:p w:rsidR="00532FB6" w:rsidRPr="00A8497E" w:rsidRDefault="00532FB6" w:rsidP="00532FB6">
            <w:r w:rsidRPr="00A8497E">
              <w:rPr>
                <w:rFonts w:hint="eastAsia"/>
              </w:rPr>
              <w:t>启航幼儿园</w:t>
            </w:r>
          </w:p>
          <w:p w:rsidR="00532FB6" w:rsidRPr="00A8497E" w:rsidRDefault="00532FB6" w:rsidP="00532FB6">
            <w:r w:rsidRPr="00A8497E">
              <w:rPr>
                <w:rFonts w:hint="eastAsia"/>
              </w:rPr>
              <w:t>曙光幼儿园</w:t>
            </w:r>
          </w:p>
          <w:p w:rsidR="00532FB6" w:rsidRPr="00A8497E" w:rsidRDefault="00532FB6" w:rsidP="00532FB6">
            <w:r w:rsidRPr="00A8497E">
              <w:rPr>
                <w:rFonts w:hint="eastAsia"/>
              </w:rPr>
              <w:t>北京高科集团</w:t>
            </w:r>
          </w:p>
          <w:p w:rsidR="00532FB6" w:rsidRPr="00A8497E" w:rsidRDefault="00532FB6" w:rsidP="00532FB6">
            <w:r w:rsidRPr="00A8497E">
              <w:rPr>
                <w:rFonts w:hint="eastAsia"/>
              </w:rPr>
              <w:t>敖汉旗中蒙医院</w:t>
            </w:r>
          </w:p>
        </w:tc>
        <w:tc>
          <w:tcPr>
            <w:tcW w:w="851" w:type="dxa"/>
            <w:vAlign w:val="center"/>
          </w:tcPr>
          <w:p w:rsidR="00532FB6" w:rsidRPr="00A8497E" w:rsidRDefault="00532FB6" w:rsidP="00532FB6">
            <w:r w:rsidRPr="00A8497E">
              <w:rPr>
                <w:rFonts w:hint="eastAsia"/>
              </w:rPr>
              <w:t>30</w:t>
            </w:r>
          </w:p>
          <w:p w:rsidR="00532FB6" w:rsidRPr="00A8497E" w:rsidRDefault="00532FB6" w:rsidP="00532FB6">
            <w:r w:rsidRPr="00A8497E">
              <w:rPr>
                <w:rFonts w:hint="eastAsia"/>
              </w:rPr>
              <w:t>30</w:t>
            </w:r>
          </w:p>
          <w:p w:rsidR="00532FB6" w:rsidRPr="00A8497E" w:rsidRDefault="00532FB6" w:rsidP="00532FB6">
            <w:r w:rsidRPr="00A8497E">
              <w:rPr>
                <w:rFonts w:hint="eastAsia"/>
              </w:rPr>
              <w:t>29</w:t>
            </w:r>
          </w:p>
          <w:p w:rsidR="00532FB6" w:rsidRPr="00A8497E" w:rsidRDefault="00532FB6" w:rsidP="00532FB6"/>
          <w:p w:rsidR="00532FB6" w:rsidRPr="00A8497E" w:rsidRDefault="00532FB6" w:rsidP="00532FB6">
            <w:r w:rsidRPr="00A8497E">
              <w:rPr>
                <w:rFonts w:hint="eastAsia"/>
              </w:rPr>
              <w:t>21</w:t>
            </w:r>
          </w:p>
          <w:p w:rsidR="00532FB6" w:rsidRPr="00A8497E" w:rsidRDefault="00532FB6" w:rsidP="00532FB6"/>
          <w:p w:rsidR="00532FB6" w:rsidRPr="00A8497E" w:rsidRDefault="00532FB6" w:rsidP="00532FB6">
            <w:r w:rsidRPr="00A8497E">
              <w:rPr>
                <w:rFonts w:hint="eastAsia"/>
              </w:rPr>
              <w:t>59</w:t>
            </w:r>
          </w:p>
          <w:p w:rsidR="00532FB6" w:rsidRPr="00A8497E" w:rsidRDefault="00532FB6" w:rsidP="00532FB6">
            <w:r w:rsidRPr="00A8497E">
              <w:rPr>
                <w:rFonts w:hint="eastAsia"/>
              </w:rPr>
              <w:t>18</w:t>
            </w:r>
          </w:p>
          <w:p w:rsidR="00532FB6" w:rsidRPr="00A8497E" w:rsidRDefault="00532FB6" w:rsidP="00532FB6">
            <w:r w:rsidRPr="00A8497E">
              <w:rPr>
                <w:rFonts w:hint="eastAsia"/>
              </w:rPr>
              <w:t>15</w:t>
            </w:r>
          </w:p>
          <w:p w:rsidR="00532FB6" w:rsidRPr="00A8497E" w:rsidRDefault="00532FB6" w:rsidP="00532FB6">
            <w:r w:rsidRPr="00A8497E">
              <w:rPr>
                <w:rFonts w:hint="eastAsia"/>
              </w:rPr>
              <w:t>64</w:t>
            </w:r>
          </w:p>
        </w:tc>
        <w:tc>
          <w:tcPr>
            <w:tcW w:w="850" w:type="dxa"/>
            <w:vAlign w:val="center"/>
          </w:tcPr>
          <w:p w:rsidR="00532FB6" w:rsidRPr="00A8497E" w:rsidRDefault="00532FB6" w:rsidP="00532FB6">
            <w:r w:rsidRPr="00A8497E">
              <w:rPr>
                <w:rFonts w:hint="eastAsia"/>
              </w:rPr>
              <w:t>360</w:t>
            </w:r>
          </w:p>
          <w:p w:rsidR="00532FB6" w:rsidRPr="00A8497E" w:rsidRDefault="00532FB6" w:rsidP="00532FB6">
            <w:r w:rsidRPr="00A8497E">
              <w:rPr>
                <w:rFonts w:hint="eastAsia"/>
              </w:rPr>
              <w:t>120</w:t>
            </w:r>
          </w:p>
          <w:p w:rsidR="00532FB6" w:rsidRPr="00A8497E" w:rsidRDefault="00532FB6" w:rsidP="00532FB6">
            <w:r w:rsidRPr="00A8497E">
              <w:rPr>
                <w:rFonts w:hint="eastAsia"/>
              </w:rPr>
              <w:t>720</w:t>
            </w:r>
          </w:p>
          <w:p w:rsidR="00532FB6" w:rsidRPr="00A8497E" w:rsidRDefault="00532FB6" w:rsidP="00532FB6"/>
          <w:p w:rsidR="00532FB6" w:rsidRPr="00A8497E" w:rsidRDefault="00532FB6" w:rsidP="00532FB6">
            <w:r w:rsidRPr="00A8497E">
              <w:rPr>
                <w:rFonts w:hint="eastAsia"/>
              </w:rPr>
              <w:t>360</w:t>
            </w:r>
          </w:p>
          <w:p w:rsidR="00532FB6" w:rsidRPr="00A8497E" w:rsidRDefault="00532FB6" w:rsidP="00532FB6"/>
          <w:p w:rsidR="00532FB6" w:rsidRPr="00A8497E" w:rsidRDefault="00532FB6" w:rsidP="00532FB6">
            <w:r w:rsidRPr="00A8497E">
              <w:rPr>
                <w:rFonts w:hint="eastAsia"/>
              </w:rPr>
              <w:t>120</w:t>
            </w:r>
          </w:p>
          <w:p w:rsidR="00532FB6" w:rsidRPr="00A8497E" w:rsidRDefault="00532FB6" w:rsidP="00532FB6">
            <w:r w:rsidRPr="00A8497E">
              <w:rPr>
                <w:rFonts w:hint="eastAsia"/>
              </w:rPr>
              <w:t>120</w:t>
            </w:r>
          </w:p>
          <w:p w:rsidR="00532FB6" w:rsidRPr="00A8497E" w:rsidRDefault="00532FB6" w:rsidP="00532FB6">
            <w:r w:rsidRPr="00A8497E">
              <w:rPr>
                <w:rFonts w:hint="eastAsia"/>
              </w:rPr>
              <w:t>360</w:t>
            </w:r>
          </w:p>
          <w:p w:rsidR="00532FB6" w:rsidRPr="00A8497E" w:rsidRDefault="00532FB6" w:rsidP="00532FB6">
            <w:r w:rsidRPr="00A8497E">
              <w:rPr>
                <w:rFonts w:hint="eastAsia"/>
              </w:rPr>
              <w:t>120</w:t>
            </w:r>
          </w:p>
        </w:tc>
        <w:tc>
          <w:tcPr>
            <w:tcW w:w="1069" w:type="dxa"/>
            <w:vAlign w:val="center"/>
          </w:tcPr>
          <w:p w:rsidR="00532FB6" w:rsidRPr="00A8497E" w:rsidRDefault="00532FB6" w:rsidP="00532FB6">
            <w:r w:rsidRPr="00A8497E">
              <w:rPr>
                <w:rFonts w:hint="eastAsia"/>
              </w:rPr>
              <w:t>100%</w:t>
            </w:r>
          </w:p>
          <w:p w:rsidR="00532FB6" w:rsidRPr="00A8497E" w:rsidRDefault="00532FB6" w:rsidP="00532FB6"/>
        </w:tc>
      </w:tr>
      <w:tr w:rsidR="00A8497E" w:rsidRPr="00A8497E" w:rsidTr="00532FB6">
        <w:trPr>
          <w:trHeight w:val="416"/>
        </w:trPr>
        <w:tc>
          <w:tcPr>
            <w:tcW w:w="1101" w:type="dxa"/>
            <w:vAlign w:val="center"/>
          </w:tcPr>
          <w:p w:rsidR="007B6A62" w:rsidRPr="00A8497E" w:rsidRDefault="007B6A62" w:rsidP="007B6A62">
            <w:r w:rsidRPr="00A8497E">
              <w:rPr>
                <w:rFonts w:hint="eastAsia"/>
              </w:rPr>
              <w:t>20</w:t>
            </w:r>
            <w:r w:rsidRPr="00A8497E">
              <w:t>20</w:t>
            </w:r>
            <w:r w:rsidRPr="00A8497E">
              <w:rPr>
                <w:rFonts w:hint="eastAsia"/>
              </w:rPr>
              <w:t>年</w:t>
            </w:r>
          </w:p>
        </w:tc>
        <w:tc>
          <w:tcPr>
            <w:tcW w:w="1984" w:type="dxa"/>
            <w:vAlign w:val="center"/>
          </w:tcPr>
          <w:p w:rsidR="007B6A62" w:rsidRPr="00A8497E" w:rsidRDefault="007B6A62" w:rsidP="007B6A62">
            <w:r w:rsidRPr="00A8497E">
              <w:rPr>
                <w:rFonts w:hint="eastAsia"/>
              </w:rPr>
              <w:t>汽车运用与维修</w:t>
            </w:r>
          </w:p>
          <w:p w:rsidR="007B6A62" w:rsidRPr="00A8497E" w:rsidRDefault="007B6A62" w:rsidP="007B6A62">
            <w:r w:rsidRPr="00A8497E">
              <w:rPr>
                <w:rFonts w:hint="eastAsia"/>
              </w:rPr>
              <w:t>设施农业生产技术</w:t>
            </w:r>
          </w:p>
          <w:p w:rsidR="007B6A62" w:rsidRPr="00A8497E" w:rsidRDefault="007B6A62" w:rsidP="007B6A62">
            <w:r w:rsidRPr="00A8497E">
              <w:rPr>
                <w:rFonts w:hint="eastAsia"/>
              </w:rPr>
              <w:t>畜牧兽医</w:t>
            </w:r>
          </w:p>
          <w:p w:rsidR="007B6A62" w:rsidRPr="00A8497E" w:rsidRDefault="007B6A62" w:rsidP="007B6A62">
            <w:r w:rsidRPr="00A8497E">
              <w:rPr>
                <w:rFonts w:hint="eastAsia"/>
              </w:rPr>
              <w:t>机械制造技术</w:t>
            </w:r>
          </w:p>
          <w:p w:rsidR="007B6A62" w:rsidRPr="00A8497E" w:rsidRDefault="007B6A62" w:rsidP="007B6A62"/>
          <w:p w:rsidR="007B6A62" w:rsidRPr="00A8497E" w:rsidRDefault="007B6A62" w:rsidP="007B6A62">
            <w:r w:rsidRPr="00A8497E">
              <w:rPr>
                <w:rFonts w:hint="eastAsia"/>
              </w:rPr>
              <w:t>学前教育</w:t>
            </w:r>
          </w:p>
          <w:p w:rsidR="007B6A62" w:rsidRPr="00A8497E" w:rsidRDefault="007B6A62" w:rsidP="007B6A62">
            <w:r w:rsidRPr="00A8497E">
              <w:rPr>
                <w:rFonts w:hint="eastAsia"/>
              </w:rPr>
              <w:t>计算机应用</w:t>
            </w:r>
          </w:p>
          <w:p w:rsidR="007B6A62" w:rsidRPr="00A8497E" w:rsidRDefault="007B6A62" w:rsidP="007B6A62"/>
          <w:p w:rsidR="007B6A62" w:rsidRPr="00A8497E" w:rsidRDefault="007B6A62" w:rsidP="007B6A62">
            <w:r w:rsidRPr="00A8497E">
              <w:rPr>
                <w:rFonts w:hint="eastAsia"/>
              </w:rPr>
              <w:t>护理</w:t>
            </w:r>
          </w:p>
        </w:tc>
        <w:tc>
          <w:tcPr>
            <w:tcW w:w="2693" w:type="dxa"/>
            <w:vAlign w:val="center"/>
          </w:tcPr>
          <w:p w:rsidR="007B6A62" w:rsidRPr="00A8497E" w:rsidRDefault="007B6A62" w:rsidP="007B6A62">
            <w:r w:rsidRPr="00A8497E">
              <w:rPr>
                <w:rFonts w:hint="eastAsia"/>
              </w:rPr>
              <w:t>北京中德诺浩教育集团</w:t>
            </w:r>
          </w:p>
          <w:p w:rsidR="007B6A62" w:rsidRPr="00A8497E" w:rsidRDefault="007B6A62" w:rsidP="007B6A62">
            <w:r w:rsidRPr="00A8497E">
              <w:rPr>
                <w:rFonts w:hint="eastAsia"/>
              </w:rPr>
              <w:t>汇</w:t>
            </w:r>
            <w:proofErr w:type="gramStart"/>
            <w:r w:rsidRPr="00A8497E">
              <w:rPr>
                <w:rFonts w:hint="eastAsia"/>
              </w:rPr>
              <w:t>鑫</w:t>
            </w:r>
            <w:proofErr w:type="gramEnd"/>
            <w:r w:rsidRPr="00A8497E">
              <w:rPr>
                <w:rFonts w:hint="eastAsia"/>
              </w:rPr>
              <w:t>源玉米种植养殖农民专业合作社</w:t>
            </w:r>
          </w:p>
          <w:p w:rsidR="007B6A62" w:rsidRPr="00A8497E" w:rsidRDefault="007B6A62" w:rsidP="007B6A62">
            <w:r w:rsidRPr="00A8497E">
              <w:rPr>
                <w:rFonts w:hint="eastAsia"/>
              </w:rPr>
              <w:t>瑞三合农牧业机械制造有限公司</w:t>
            </w:r>
          </w:p>
          <w:p w:rsidR="007B6A62" w:rsidRPr="00A8497E" w:rsidRDefault="007B6A62" w:rsidP="007B6A62">
            <w:r w:rsidRPr="00A8497E">
              <w:t>启航幼儿园</w:t>
            </w:r>
          </w:p>
          <w:p w:rsidR="007B6A62" w:rsidRPr="00A8497E" w:rsidRDefault="007B6A62" w:rsidP="007B6A62">
            <w:r w:rsidRPr="00A8497E">
              <w:rPr>
                <w:rFonts w:hint="eastAsia"/>
              </w:rPr>
              <w:t>浙江瑞声通讯公司敖汉呼叫中心</w:t>
            </w:r>
          </w:p>
          <w:p w:rsidR="007B6A62" w:rsidRPr="00A8497E" w:rsidRDefault="007B6A62" w:rsidP="007B6A62">
            <w:r w:rsidRPr="00A8497E">
              <w:rPr>
                <w:rFonts w:hint="eastAsia"/>
              </w:rPr>
              <w:t>敖汉旗中蒙医院</w:t>
            </w:r>
          </w:p>
        </w:tc>
        <w:tc>
          <w:tcPr>
            <w:tcW w:w="851" w:type="dxa"/>
            <w:vAlign w:val="center"/>
          </w:tcPr>
          <w:p w:rsidR="007B6A62" w:rsidRPr="00A8497E" w:rsidRDefault="007B6A62" w:rsidP="007B6A62">
            <w:r w:rsidRPr="00A8497E">
              <w:rPr>
                <w:rFonts w:hint="eastAsia"/>
              </w:rPr>
              <w:t>44</w:t>
            </w:r>
          </w:p>
          <w:p w:rsidR="007B6A62" w:rsidRPr="00A8497E" w:rsidRDefault="007B6A62" w:rsidP="007B6A62">
            <w:r w:rsidRPr="00A8497E">
              <w:t>30</w:t>
            </w:r>
          </w:p>
          <w:p w:rsidR="007B6A62" w:rsidRPr="00A8497E" w:rsidRDefault="007B6A62" w:rsidP="007B6A62">
            <w:r w:rsidRPr="00A8497E">
              <w:rPr>
                <w:rFonts w:hint="eastAsia"/>
              </w:rPr>
              <w:t>23</w:t>
            </w:r>
          </w:p>
          <w:p w:rsidR="007B6A62" w:rsidRPr="00A8497E" w:rsidRDefault="007B6A62" w:rsidP="007B6A62">
            <w:r w:rsidRPr="00A8497E">
              <w:t>20</w:t>
            </w:r>
          </w:p>
          <w:p w:rsidR="007B6A62" w:rsidRPr="00A8497E" w:rsidRDefault="007B6A62" w:rsidP="007B6A62"/>
          <w:p w:rsidR="007B6A62" w:rsidRPr="00A8497E" w:rsidRDefault="007B6A62" w:rsidP="007B6A62">
            <w:r w:rsidRPr="00A8497E">
              <w:t>40</w:t>
            </w:r>
          </w:p>
          <w:p w:rsidR="007B6A62" w:rsidRPr="00A8497E" w:rsidRDefault="007B6A62" w:rsidP="007B6A62">
            <w:r w:rsidRPr="00A8497E">
              <w:t>40</w:t>
            </w:r>
          </w:p>
          <w:p w:rsidR="007B6A62" w:rsidRPr="00A8497E" w:rsidRDefault="007B6A62" w:rsidP="007B6A62"/>
          <w:p w:rsidR="007B6A62" w:rsidRPr="00A8497E" w:rsidRDefault="007B6A62" w:rsidP="007B6A62">
            <w:r w:rsidRPr="00A8497E">
              <w:rPr>
                <w:rFonts w:hint="eastAsia"/>
              </w:rPr>
              <w:t>140</w:t>
            </w:r>
          </w:p>
        </w:tc>
        <w:tc>
          <w:tcPr>
            <w:tcW w:w="850" w:type="dxa"/>
            <w:vAlign w:val="center"/>
          </w:tcPr>
          <w:p w:rsidR="007B6A62" w:rsidRPr="00A8497E" w:rsidRDefault="007B6A62" w:rsidP="007B6A62">
            <w:r w:rsidRPr="00A8497E">
              <w:rPr>
                <w:rFonts w:hint="eastAsia"/>
              </w:rPr>
              <w:t>360</w:t>
            </w:r>
          </w:p>
          <w:p w:rsidR="007B6A62" w:rsidRPr="00A8497E" w:rsidRDefault="007B6A62" w:rsidP="007B6A62">
            <w:r w:rsidRPr="00A8497E">
              <w:rPr>
                <w:rFonts w:hint="eastAsia"/>
              </w:rPr>
              <w:t>120</w:t>
            </w:r>
          </w:p>
          <w:p w:rsidR="007B6A62" w:rsidRPr="00A8497E" w:rsidRDefault="007B6A62" w:rsidP="007B6A62">
            <w:r w:rsidRPr="00A8497E">
              <w:rPr>
                <w:rFonts w:hint="eastAsia"/>
              </w:rPr>
              <w:t>1</w:t>
            </w:r>
            <w:r w:rsidRPr="00A8497E">
              <w:t>20</w:t>
            </w:r>
          </w:p>
          <w:p w:rsidR="007B6A62" w:rsidRPr="00A8497E" w:rsidRDefault="007B6A62" w:rsidP="007B6A62">
            <w:r w:rsidRPr="00A8497E">
              <w:rPr>
                <w:rFonts w:hint="eastAsia"/>
              </w:rPr>
              <w:t>120</w:t>
            </w:r>
          </w:p>
          <w:p w:rsidR="007B6A62" w:rsidRPr="00A8497E" w:rsidRDefault="007B6A62" w:rsidP="007B6A62"/>
          <w:p w:rsidR="007B6A62" w:rsidRPr="00A8497E" w:rsidRDefault="007B6A62" w:rsidP="007B6A62">
            <w:r w:rsidRPr="00A8497E">
              <w:rPr>
                <w:rFonts w:hint="eastAsia"/>
              </w:rPr>
              <w:t>1</w:t>
            </w:r>
            <w:r w:rsidRPr="00A8497E">
              <w:t>20</w:t>
            </w:r>
          </w:p>
          <w:p w:rsidR="007B6A62" w:rsidRPr="00A8497E" w:rsidRDefault="007B6A62" w:rsidP="007B6A62">
            <w:r w:rsidRPr="00A8497E">
              <w:rPr>
                <w:rFonts w:hint="eastAsia"/>
              </w:rPr>
              <w:t>120</w:t>
            </w:r>
          </w:p>
          <w:p w:rsidR="007B6A62" w:rsidRPr="00A8497E" w:rsidRDefault="007B6A62" w:rsidP="007B6A62">
            <w:r w:rsidRPr="00A8497E">
              <w:rPr>
                <w:rFonts w:hint="eastAsia"/>
              </w:rPr>
              <w:t>120</w:t>
            </w:r>
          </w:p>
          <w:p w:rsidR="007B6A62" w:rsidRPr="00A8497E" w:rsidRDefault="007B6A62" w:rsidP="007B6A62">
            <w:r w:rsidRPr="00A8497E">
              <w:rPr>
                <w:rFonts w:hint="eastAsia"/>
              </w:rPr>
              <w:t>120</w:t>
            </w:r>
          </w:p>
        </w:tc>
        <w:tc>
          <w:tcPr>
            <w:tcW w:w="1069" w:type="dxa"/>
            <w:vAlign w:val="center"/>
          </w:tcPr>
          <w:p w:rsidR="007B6A62" w:rsidRPr="00A8497E" w:rsidRDefault="007B6A62" w:rsidP="007B6A62"/>
          <w:p w:rsidR="007B6A62" w:rsidRPr="00A8497E" w:rsidRDefault="007B6A62" w:rsidP="007B6A62"/>
          <w:p w:rsidR="007B6A62" w:rsidRPr="00A8497E" w:rsidRDefault="007B6A62" w:rsidP="007B6A62"/>
          <w:p w:rsidR="007B6A62" w:rsidRPr="00A8497E" w:rsidRDefault="007B6A62" w:rsidP="007B6A62"/>
          <w:p w:rsidR="007B6A62" w:rsidRPr="00A8497E" w:rsidRDefault="007B6A62" w:rsidP="007B6A62">
            <w:r w:rsidRPr="00A8497E">
              <w:rPr>
                <w:rFonts w:hint="eastAsia"/>
              </w:rPr>
              <w:t>100%</w:t>
            </w:r>
          </w:p>
          <w:p w:rsidR="007B6A62" w:rsidRPr="00A8497E" w:rsidRDefault="007B6A62" w:rsidP="007B6A62"/>
          <w:p w:rsidR="007B6A62" w:rsidRPr="00A8497E" w:rsidRDefault="007B6A62" w:rsidP="007B6A62"/>
        </w:tc>
      </w:tr>
    </w:tbl>
    <w:p w:rsidR="00E439F9" w:rsidRPr="00A8497E" w:rsidRDefault="00E439F9" w:rsidP="006C445E">
      <w:pPr>
        <w:pStyle w:val="af1"/>
      </w:pPr>
      <w:r w:rsidRPr="00A8497E">
        <w:rPr>
          <w:rFonts w:hint="eastAsia"/>
        </w:rPr>
        <w:t>表</w:t>
      </w:r>
      <w:r w:rsidRPr="00A8497E">
        <w:rPr>
          <w:rFonts w:hint="eastAsia"/>
        </w:rPr>
        <w:t>4-</w:t>
      </w:r>
      <w:r w:rsidR="008E7E37">
        <w:t>1</w:t>
      </w:r>
      <w:r w:rsidRPr="00A8497E">
        <w:rPr>
          <w:rFonts w:hint="eastAsia"/>
        </w:rPr>
        <w:t>学生实习情况统计表</w:t>
      </w:r>
    </w:p>
    <w:p w:rsidR="00E439F9" w:rsidRPr="00A8497E" w:rsidRDefault="00E439F9" w:rsidP="006C445E">
      <w:pPr>
        <w:pStyle w:val="ad"/>
      </w:pPr>
      <w:r w:rsidRPr="00A8497E">
        <w:rPr>
          <w:rFonts w:hint="eastAsia"/>
        </w:rPr>
        <w:t>实习学生98%通过了企业考核评定，考核结果见图4-2.</w:t>
      </w:r>
    </w:p>
    <w:p w:rsidR="00E439F9" w:rsidRPr="00A8497E" w:rsidRDefault="00E439F9" w:rsidP="006C445E">
      <w:r w:rsidRPr="00A8497E">
        <w:rPr>
          <w:rFonts w:hint="eastAsia"/>
          <w:noProof/>
        </w:rPr>
        <w:lastRenderedPageBreak/>
        <w:drawing>
          <wp:inline distT="0" distB="0" distL="114300" distR="114300" wp14:anchorId="6F2F630E" wp14:editId="07F8025B">
            <wp:extent cx="4728210" cy="3068320"/>
            <wp:effectExtent l="0" t="0" r="0" b="0"/>
            <wp:docPr id="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39F9" w:rsidRPr="00A8497E" w:rsidRDefault="00E439F9" w:rsidP="006C445E">
      <w:pPr>
        <w:pStyle w:val="af1"/>
      </w:pPr>
      <w:r w:rsidRPr="00A8497E">
        <w:rPr>
          <w:rFonts w:hint="eastAsia"/>
        </w:rPr>
        <w:t>图</w:t>
      </w:r>
      <w:r w:rsidRPr="00A8497E">
        <w:rPr>
          <w:rFonts w:hint="eastAsia"/>
        </w:rPr>
        <w:t xml:space="preserve">4-2 </w:t>
      </w:r>
      <w:r w:rsidRPr="00A8497E">
        <w:rPr>
          <w:rFonts w:hint="eastAsia"/>
        </w:rPr>
        <w:t>学生实习考核结果</w:t>
      </w:r>
    </w:p>
    <w:p w:rsidR="00E439F9" w:rsidRPr="00A8497E" w:rsidRDefault="00E439F9" w:rsidP="00AF579B">
      <w:pPr>
        <w:pStyle w:val="ac"/>
        <w:ind w:firstLine="560"/>
      </w:pPr>
      <w:bookmarkStart w:id="26" w:name="_Toc35017595"/>
      <w:r w:rsidRPr="00A8497E">
        <w:rPr>
          <w:rFonts w:hint="eastAsia"/>
        </w:rPr>
        <w:t>4.3</w:t>
      </w:r>
      <w:r w:rsidR="006C5E05" w:rsidRPr="00A8497E">
        <w:t xml:space="preserve"> </w:t>
      </w:r>
      <w:r w:rsidRPr="00A8497E">
        <w:rPr>
          <w:rFonts w:hint="eastAsia"/>
        </w:rPr>
        <w:t>集团化办学</w:t>
      </w:r>
      <w:bookmarkEnd w:id="26"/>
    </w:p>
    <w:p w:rsidR="00E439F9" w:rsidRPr="00A8497E" w:rsidRDefault="00E439F9" w:rsidP="000A06C6">
      <w:pPr>
        <w:pStyle w:val="ad"/>
      </w:pPr>
      <w:r w:rsidRPr="00A8497E">
        <w:rPr>
          <w:rFonts w:hint="eastAsia"/>
        </w:rPr>
        <w:t>4.3.1</w:t>
      </w:r>
      <w:r w:rsidR="006C5E05" w:rsidRPr="00A8497E">
        <w:t xml:space="preserve"> </w:t>
      </w:r>
      <w:r w:rsidRPr="00A8497E">
        <w:rPr>
          <w:rFonts w:hint="eastAsia"/>
        </w:rPr>
        <w:t>集团化办学情况和效果</w:t>
      </w:r>
    </w:p>
    <w:p w:rsidR="00E439F9" w:rsidRPr="00A8497E" w:rsidRDefault="00E439F9" w:rsidP="000A06C6">
      <w:pPr>
        <w:pStyle w:val="ad"/>
      </w:pPr>
      <w:r w:rsidRPr="00A8497E">
        <w:rPr>
          <w:rFonts w:hint="eastAsia"/>
        </w:rPr>
        <w:t>为贯彻落实全国职业教育工作会议精神和《国务院关于加快发展现代职业教育的决定》，学校通过各种渠道预组建职教集团１个，坚持校企合作、工学结合，广泛开展委托培养、定向培养、订单培养、现代学徒制等，不断提高学生的就业率、创业能力和就业质量。</w:t>
      </w:r>
    </w:p>
    <w:p w:rsidR="003C1599" w:rsidRPr="00A8497E" w:rsidRDefault="003C1599" w:rsidP="00AF579B">
      <w:pPr>
        <w:pStyle w:val="ab"/>
        <w:ind w:firstLine="600"/>
      </w:pPr>
      <w:bookmarkStart w:id="27" w:name="_Toc35017596"/>
      <w:r w:rsidRPr="00A8497E">
        <w:rPr>
          <w:rFonts w:hint="eastAsia"/>
        </w:rPr>
        <w:t>5.</w:t>
      </w:r>
      <w:r w:rsidRPr="00A8497E">
        <w:rPr>
          <w:rFonts w:hint="eastAsia"/>
        </w:rPr>
        <w:t>社会贡献</w:t>
      </w:r>
      <w:bookmarkEnd w:id="27"/>
    </w:p>
    <w:p w:rsidR="003C1599" w:rsidRPr="00A8497E" w:rsidRDefault="003C1599" w:rsidP="00AF579B">
      <w:pPr>
        <w:pStyle w:val="ac"/>
        <w:ind w:firstLine="560"/>
      </w:pPr>
      <w:bookmarkStart w:id="28" w:name="_Toc35017597"/>
      <w:r w:rsidRPr="00A8497E">
        <w:rPr>
          <w:rFonts w:hint="eastAsia"/>
        </w:rPr>
        <w:t xml:space="preserve">5.1 </w:t>
      </w:r>
      <w:r w:rsidRPr="00A8497E">
        <w:rPr>
          <w:rFonts w:hint="eastAsia"/>
        </w:rPr>
        <w:t>人才培养</w:t>
      </w:r>
      <w:bookmarkEnd w:id="28"/>
    </w:p>
    <w:p w:rsidR="003C1599" w:rsidRPr="00A8497E" w:rsidRDefault="003C1599" w:rsidP="000A06C6">
      <w:pPr>
        <w:pStyle w:val="ad"/>
      </w:pPr>
      <w:r w:rsidRPr="00A8497E">
        <w:rPr>
          <w:rFonts w:hint="eastAsia"/>
        </w:rPr>
        <w:t>5.1.1用人单位满意度</w:t>
      </w:r>
    </w:p>
    <w:p w:rsidR="003C1599" w:rsidRPr="00A8497E" w:rsidRDefault="003C1599" w:rsidP="000A06C6">
      <w:pPr>
        <w:pStyle w:val="ad"/>
      </w:pPr>
      <w:r w:rsidRPr="00A8497E">
        <w:rPr>
          <w:rFonts w:hint="eastAsia"/>
        </w:rPr>
        <w:t>通过对9家雇主企业进行调查结果显示，雇主满意度达88%（表5-1）</w:t>
      </w:r>
    </w:p>
    <w:p w:rsidR="003C1599" w:rsidRPr="00A8497E" w:rsidRDefault="003C1599" w:rsidP="006C445E">
      <w:pPr>
        <w:pStyle w:val="af1"/>
      </w:pPr>
      <w:r w:rsidRPr="00A8497E">
        <w:rPr>
          <w:rFonts w:hint="eastAsia"/>
        </w:rPr>
        <w:t>表</w:t>
      </w:r>
      <w:r w:rsidRPr="00A8497E">
        <w:rPr>
          <w:rFonts w:hint="eastAsia"/>
        </w:rPr>
        <w:t>5-1</w:t>
      </w:r>
      <w:r w:rsidRPr="00A8497E">
        <w:rPr>
          <w:rFonts w:hint="eastAsia"/>
        </w:rPr>
        <w:t xml:space="preserve">　用人单位满意度调查表</w:t>
      </w:r>
    </w:p>
    <w:tbl>
      <w:tblPr>
        <w:tblW w:w="8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417"/>
        <w:gridCol w:w="1418"/>
        <w:gridCol w:w="1606"/>
        <w:gridCol w:w="1080"/>
      </w:tblGrid>
      <w:tr w:rsidR="00A8497E" w:rsidRPr="00A8497E" w:rsidTr="00532FB6">
        <w:trPr>
          <w:trHeight w:val="456"/>
          <w:jc w:val="center"/>
        </w:trPr>
        <w:tc>
          <w:tcPr>
            <w:tcW w:w="709" w:type="dxa"/>
            <w:vAlign w:val="center"/>
          </w:tcPr>
          <w:p w:rsidR="003C1599" w:rsidRPr="00A8497E" w:rsidRDefault="003C1599" w:rsidP="006C445E">
            <w:pPr>
              <w:rPr>
                <w:rFonts w:ascii="宋体" w:hAnsi="宋体"/>
              </w:rPr>
            </w:pPr>
            <w:r w:rsidRPr="00A8497E">
              <w:rPr>
                <w:rFonts w:ascii="宋体" w:hAnsi="宋体" w:hint="eastAsia"/>
              </w:rPr>
              <w:t>年份</w:t>
            </w:r>
          </w:p>
        </w:tc>
        <w:tc>
          <w:tcPr>
            <w:tcW w:w="1843" w:type="dxa"/>
            <w:vAlign w:val="center"/>
          </w:tcPr>
          <w:p w:rsidR="003C1599" w:rsidRPr="00A8497E" w:rsidRDefault="003C1599" w:rsidP="006C445E">
            <w:pPr>
              <w:rPr>
                <w:rFonts w:ascii="宋体" w:hAnsi="宋体"/>
              </w:rPr>
            </w:pPr>
            <w:r w:rsidRPr="00A8497E">
              <w:rPr>
                <w:rFonts w:ascii="宋体" w:hAnsi="宋体" w:hint="eastAsia"/>
              </w:rPr>
              <w:t>被调查企业数</w:t>
            </w:r>
          </w:p>
        </w:tc>
        <w:tc>
          <w:tcPr>
            <w:tcW w:w="1417" w:type="dxa"/>
            <w:vAlign w:val="center"/>
          </w:tcPr>
          <w:p w:rsidR="003C1599" w:rsidRPr="00A8497E" w:rsidRDefault="003C1599" w:rsidP="006C445E">
            <w:pPr>
              <w:rPr>
                <w:rFonts w:ascii="宋体" w:hAnsi="宋体"/>
              </w:rPr>
            </w:pPr>
            <w:r w:rsidRPr="00A8497E">
              <w:rPr>
                <w:rFonts w:ascii="宋体" w:hAnsi="宋体" w:hint="eastAsia"/>
              </w:rPr>
              <w:t>非常满意</w:t>
            </w:r>
          </w:p>
        </w:tc>
        <w:tc>
          <w:tcPr>
            <w:tcW w:w="1418" w:type="dxa"/>
            <w:vAlign w:val="center"/>
          </w:tcPr>
          <w:p w:rsidR="003C1599" w:rsidRPr="00A8497E" w:rsidRDefault="003C1599" w:rsidP="006C445E">
            <w:pPr>
              <w:rPr>
                <w:rFonts w:ascii="宋体" w:hAnsi="宋体"/>
              </w:rPr>
            </w:pPr>
            <w:r w:rsidRPr="00A8497E">
              <w:rPr>
                <w:rFonts w:ascii="宋体" w:hAnsi="宋体" w:hint="eastAsia"/>
              </w:rPr>
              <w:t>满意</w:t>
            </w:r>
          </w:p>
        </w:tc>
        <w:tc>
          <w:tcPr>
            <w:tcW w:w="1606" w:type="dxa"/>
            <w:vAlign w:val="center"/>
          </w:tcPr>
          <w:p w:rsidR="003C1599" w:rsidRPr="00A8497E" w:rsidRDefault="003C1599" w:rsidP="006C445E">
            <w:pPr>
              <w:rPr>
                <w:rFonts w:ascii="宋体" w:hAnsi="宋体"/>
              </w:rPr>
            </w:pPr>
            <w:r w:rsidRPr="00A8497E">
              <w:rPr>
                <w:rFonts w:ascii="宋体" w:hAnsi="宋体" w:hint="eastAsia"/>
              </w:rPr>
              <w:t>不满意</w:t>
            </w:r>
          </w:p>
        </w:tc>
        <w:tc>
          <w:tcPr>
            <w:tcW w:w="1080" w:type="dxa"/>
            <w:vAlign w:val="center"/>
          </w:tcPr>
          <w:p w:rsidR="003C1599" w:rsidRPr="00A8497E" w:rsidRDefault="003C1599" w:rsidP="006C445E">
            <w:pPr>
              <w:rPr>
                <w:rFonts w:ascii="宋体" w:hAnsi="宋体"/>
              </w:rPr>
            </w:pPr>
            <w:r w:rsidRPr="00A8497E">
              <w:rPr>
                <w:rFonts w:ascii="宋体" w:hAnsi="宋体" w:hint="eastAsia"/>
              </w:rPr>
              <w:t>满意度</w:t>
            </w:r>
          </w:p>
        </w:tc>
      </w:tr>
      <w:tr w:rsidR="00A8497E" w:rsidRPr="00A8497E" w:rsidTr="00532FB6">
        <w:trPr>
          <w:trHeight w:val="456"/>
          <w:jc w:val="center"/>
        </w:trPr>
        <w:tc>
          <w:tcPr>
            <w:tcW w:w="709" w:type="dxa"/>
            <w:vAlign w:val="center"/>
          </w:tcPr>
          <w:p w:rsidR="003C1599" w:rsidRPr="00A8497E" w:rsidRDefault="003C1599" w:rsidP="006C445E">
            <w:pPr>
              <w:rPr>
                <w:rFonts w:ascii="宋体" w:hAnsi="宋体"/>
              </w:rPr>
            </w:pPr>
            <w:r w:rsidRPr="00A8497E">
              <w:rPr>
                <w:rFonts w:ascii="宋体" w:hAnsi="宋体" w:hint="eastAsia"/>
              </w:rPr>
              <w:t>2</w:t>
            </w:r>
            <w:r w:rsidRPr="00A8497E">
              <w:rPr>
                <w:rFonts w:ascii="宋体" w:hAnsi="宋体"/>
              </w:rPr>
              <w:t>019</w:t>
            </w:r>
          </w:p>
        </w:tc>
        <w:tc>
          <w:tcPr>
            <w:tcW w:w="1843" w:type="dxa"/>
            <w:vAlign w:val="center"/>
          </w:tcPr>
          <w:p w:rsidR="003C1599" w:rsidRPr="00A8497E" w:rsidRDefault="003C1599" w:rsidP="005A3A85">
            <w:pPr>
              <w:jc w:val="center"/>
              <w:rPr>
                <w:rFonts w:ascii="宋体" w:hAnsi="宋体"/>
              </w:rPr>
            </w:pPr>
            <w:r w:rsidRPr="00A8497E">
              <w:rPr>
                <w:rFonts w:ascii="宋体" w:hAnsi="宋体" w:hint="eastAsia"/>
              </w:rPr>
              <w:t>1</w:t>
            </w:r>
            <w:r w:rsidRPr="00A8497E">
              <w:rPr>
                <w:rFonts w:ascii="宋体" w:hAnsi="宋体"/>
              </w:rPr>
              <w:t>0</w:t>
            </w:r>
          </w:p>
        </w:tc>
        <w:tc>
          <w:tcPr>
            <w:tcW w:w="1417" w:type="dxa"/>
            <w:vAlign w:val="center"/>
          </w:tcPr>
          <w:p w:rsidR="003C1599" w:rsidRPr="00A8497E" w:rsidRDefault="003C1599" w:rsidP="005A3A85">
            <w:pPr>
              <w:jc w:val="center"/>
              <w:rPr>
                <w:rFonts w:ascii="宋体" w:hAnsi="宋体"/>
              </w:rPr>
            </w:pPr>
            <w:r w:rsidRPr="00A8497E">
              <w:rPr>
                <w:rFonts w:ascii="宋体" w:hAnsi="宋体" w:hint="eastAsia"/>
              </w:rPr>
              <w:t>6</w:t>
            </w:r>
          </w:p>
        </w:tc>
        <w:tc>
          <w:tcPr>
            <w:tcW w:w="1418" w:type="dxa"/>
            <w:vAlign w:val="center"/>
          </w:tcPr>
          <w:p w:rsidR="003C1599" w:rsidRPr="00A8497E" w:rsidRDefault="003C1599" w:rsidP="005A3A85">
            <w:pPr>
              <w:jc w:val="center"/>
              <w:rPr>
                <w:rFonts w:ascii="宋体" w:hAnsi="宋体"/>
              </w:rPr>
            </w:pPr>
            <w:r w:rsidRPr="00A8497E">
              <w:rPr>
                <w:rFonts w:ascii="宋体" w:hAnsi="宋体" w:hint="eastAsia"/>
              </w:rPr>
              <w:t>3</w:t>
            </w:r>
          </w:p>
        </w:tc>
        <w:tc>
          <w:tcPr>
            <w:tcW w:w="1606" w:type="dxa"/>
            <w:vAlign w:val="center"/>
          </w:tcPr>
          <w:p w:rsidR="003C1599" w:rsidRPr="00A8497E" w:rsidRDefault="003C1599" w:rsidP="005A3A85">
            <w:pPr>
              <w:jc w:val="center"/>
              <w:rPr>
                <w:rFonts w:ascii="宋体" w:hAnsi="宋体"/>
              </w:rPr>
            </w:pPr>
            <w:r w:rsidRPr="00A8497E">
              <w:rPr>
                <w:rFonts w:ascii="宋体" w:hAnsi="宋体" w:hint="eastAsia"/>
              </w:rPr>
              <w:t>1</w:t>
            </w:r>
          </w:p>
        </w:tc>
        <w:tc>
          <w:tcPr>
            <w:tcW w:w="1080" w:type="dxa"/>
            <w:vAlign w:val="center"/>
          </w:tcPr>
          <w:p w:rsidR="003C1599" w:rsidRPr="00A8497E" w:rsidRDefault="003C1599" w:rsidP="005A3A85">
            <w:pPr>
              <w:jc w:val="center"/>
              <w:rPr>
                <w:rFonts w:ascii="宋体" w:hAnsi="宋体"/>
              </w:rPr>
            </w:pPr>
            <w:r w:rsidRPr="00A8497E">
              <w:rPr>
                <w:rFonts w:ascii="宋体" w:hAnsi="宋体" w:hint="eastAsia"/>
              </w:rPr>
              <w:t>9</w:t>
            </w:r>
            <w:r w:rsidRPr="00A8497E">
              <w:rPr>
                <w:rFonts w:ascii="宋体" w:hAnsi="宋体"/>
              </w:rPr>
              <w:t>0</w:t>
            </w:r>
            <w:r w:rsidRPr="00A8497E">
              <w:rPr>
                <w:rFonts w:ascii="宋体" w:hAnsi="宋体" w:hint="eastAsia"/>
              </w:rPr>
              <w:t>%</w:t>
            </w:r>
          </w:p>
        </w:tc>
      </w:tr>
      <w:tr w:rsidR="00A8497E" w:rsidRPr="00A8497E" w:rsidTr="00532FB6">
        <w:trPr>
          <w:trHeight w:val="456"/>
          <w:jc w:val="center"/>
        </w:trPr>
        <w:tc>
          <w:tcPr>
            <w:tcW w:w="709" w:type="dxa"/>
            <w:vAlign w:val="center"/>
          </w:tcPr>
          <w:p w:rsidR="007B6A62" w:rsidRPr="00A8497E" w:rsidRDefault="007B6A62" w:rsidP="007B6A62">
            <w:pPr>
              <w:rPr>
                <w:rFonts w:ascii="宋体" w:hAnsi="宋体"/>
              </w:rPr>
            </w:pPr>
            <w:r w:rsidRPr="00A8497E">
              <w:rPr>
                <w:rFonts w:ascii="宋体" w:hAnsi="宋体" w:hint="eastAsia"/>
              </w:rPr>
              <w:t>20</w:t>
            </w:r>
            <w:r w:rsidRPr="00A8497E">
              <w:rPr>
                <w:rFonts w:ascii="宋体" w:hAnsi="宋体"/>
              </w:rPr>
              <w:t>20</w:t>
            </w:r>
          </w:p>
        </w:tc>
        <w:tc>
          <w:tcPr>
            <w:tcW w:w="1843" w:type="dxa"/>
            <w:vAlign w:val="center"/>
          </w:tcPr>
          <w:p w:rsidR="007B6A62" w:rsidRPr="00A8497E" w:rsidRDefault="007B6A62" w:rsidP="007B6A62">
            <w:pPr>
              <w:jc w:val="center"/>
              <w:rPr>
                <w:rFonts w:ascii="宋体" w:hAnsi="宋体"/>
              </w:rPr>
            </w:pPr>
            <w:r w:rsidRPr="00A8497E">
              <w:rPr>
                <w:rFonts w:ascii="宋体" w:hAnsi="宋体" w:hint="eastAsia"/>
              </w:rPr>
              <w:t>9</w:t>
            </w:r>
          </w:p>
        </w:tc>
        <w:tc>
          <w:tcPr>
            <w:tcW w:w="1417" w:type="dxa"/>
            <w:vAlign w:val="center"/>
          </w:tcPr>
          <w:p w:rsidR="007B6A62" w:rsidRPr="00A8497E" w:rsidRDefault="007B6A62" w:rsidP="007B6A62">
            <w:pPr>
              <w:jc w:val="center"/>
              <w:rPr>
                <w:rFonts w:ascii="宋体" w:hAnsi="宋体"/>
              </w:rPr>
            </w:pPr>
            <w:r w:rsidRPr="00A8497E">
              <w:rPr>
                <w:rFonts w:ascii="宋体" w:hAnsi="宋体" w:hint="eastAsia"/>
              </w:rPr>
              <w:t>7</w:t>
            </w:r>
          </w:p>
        </w:tc>
        <w:tc>
          <w:tcPr>
            <w:tcW w:w="1418" w:type="dxa"/>
            <w:vAlign w:val="center"/>
          </w:tcPr>
          <w:p w:rsidR="007B6A62" w:rsidRPr="00A8497E" w:rsidRDefault="007B6A62" w:rsidP="007B6A62">
            <w:pPr>
              <w:jc w:val="center"/>
              <w:rPr>
                <w:rFonts w:ascii="宋体" w:hAnsi="宋体"/>
              </w:rPr>
            </w:pPr>
            <w:r w:rsidRPr="00A8497E">
              <w:rPr>
                <w:rFonts w:ascii="宋体" w:hAnsi="宋体" w:hint="eastAsia"/>
              </w:rPr>
              <w:t>1</w:t>
            </w:r>
          </w:p>
        </w:tc>
        <w:tc>
          <w:tcPr>
            <w:tcW w:w="1606" w:type="dxa"/>
            <w:vAlign w:val="center"/>
          </w:tcPr>
          <w:p w:rsidR="007B6A62" w:rsidRPr="00A8497E" w:rsidRDefault="007B6A62" w:rsidP="007B6A62">
            <w:pPr>
              <w:jc w:val="center"/>
              <w:rPr>
                <w:rFonts w:ascii="宋体" w:hAnsi="宋体"/>
              </w:rPr>
            </w:pPr>
            <w:r w:rsidRPr="00A8497E">
              <w:rPr>
                <w:rFonts w:ascii="宋体" w:hAnsi="宋体" w:hint="eastAsia"/>
              </w:rPr>
              <w:t>1</w:t>
            </w:r>
          </w:p>
        </w:tc>
        <w:tc>
          <w:tcPr>
            <w:tcW w:w="1080" w:type="dxa"/>
            <w:vAlign w:val="center"/>
          </w:tcPr>
          <w:p w:rsidR="007B6A62" w:rsidRPr="00A8497E" w:rsidRDefault="007B6A62" w:rsidP="007B6A62">
            <w:pPr>
              <w:jc w:val="center"/>
              <w:rPr>
                <w:rFonts w:ascii="宋体" w:hAnsi="宋体"/>
              </w:rPr>
            </w:pPr>
            <w:r w:rsidRPr="00A8497E">
              <w:rPr>
                <w:rFonts w:ascii="宋体" w:hAnsi="宋体" w:hint="eastAsia"/>
              </w:rPr>
              <w:t>88.8%</w:t>
            </w:r>
          </w:p>
        </w:tc>
      </w:tr>
    </w:tbl>
    <w:p w:rsidR="00AE2B87" w:rsidRPr="00A8497E" w:rsidRDefault="00AE2B87" w:rsidP="00AF579B">
      <w:pPr>
        <w:pStyle w:val="ac"/>
        <w:ind w:firstLine="560"/>
      </w:pPr>
      <w:bookmarkStart w:id="29" w:name="_Toc35017598"/>
      <w:r w:rsidRPr="00A8497E">
        <w:t>5.2</w:t>
      </w:r>
      <w:r w:rsidR="006C5E05" w:rsidRPr="00A8497E">
        <w:t xml:space="preserve"> </w:t>
      </w:r>
      <w:r w:rsidRPr="00A8497E">
        <w:rPr>
          <w:rFonts w:hint="eastAsia"/>
        </w:rPr>
        <w:t>社会服务（包括培训服务、技术服务、文化传承等）</w:t>
      </w:r>
      <w:bookmarkEnd w:id="29"/>
    </w:p>
    <w:p w:rsidR="00AE2B87" w:rsidRPr="00A8497E" w:rsidRDefault="00F0559E" w:rsidP="006C445E">
      <w:pPr>
        <w:pStyle w:val="af1"/>
      </w:pPr>
      <w:r w:rsidRPr="00A8497E">
        <w:rPr>
          <w:rFonts w:hint="eastAsia"/>
        </w:rPr>
        <w:t>表</w:t>
      </w:r>
      <w:r w:rsidRPr="00A8497E">
        <w:rPr>
          <w:rFonts w:hint="eastAsia"/>
        </w:rPr>
        <w:t>5-</w:t>
      </w:r>
      <w:r w:rsidRPr="00A8497E">
        <w:t xml:space="preserve">2  </w:t>
      </w:r>
      <w:r w:rsidR="00AE2B87" w:rsidRPr="00A8497E">
        <w:t>20</w:t>
      </w:r>
      <w:r w:rsidR="00F92E8D" w:rsidRPr="00A8497E">
        <w:t>19</w:t>
      </w:r>
      <w:r w:rsidR="00AE2B87" w:rsidRPr="00A8497E">
        <w:t>--20</w:t>
      </w:r>
      <w:r w:rsidR="00F92E8D" w:rsidRPr="00A8497E">
        <w:t>20</w:t>
      </w:r>
      <w:r w:rsidR="00AE2B87" w:rsidRPr="00A8497E">
        <w:rPr>
          <w:rFonts w:hint="eastAsia"/>
        </w:rPr>
        <w:t>年中等职业教育培训情况统计表</w:t>
      </w:r>
    </w:p>
    <w:tbl>
      <w:tblPr>
        <w:tblW w:w="8496" w:type="dxa"/>
        <w:jc w:val="center"/>
        <w:tblLayout w:type="fixed"/>
        <w:tblLook w:val="0000" w:firstRow="0" w:lastRow="0" w:firstColumn="0" w:lastColumn="0" w:noHBand="0" w:noVBand="0"/>
      </w:tblPr>
      <w:tblGrid>
        <w:gridCol w:w="851"/>
        <w:gridCol w:w="1712"/>
        <w:gridCol w:w="1832"/>
        <w:gridCol w:w="2127"/>
        <w:gridCol w:w="1265"/>
        <w:gridCol w:w="709"/>
      </w:tblGrid>
      <w:tr w:rsidR="00A8497E" w:rsidRPr="00A8497E" w:rsidTr="00532FB6">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AE2B87" w:rsidRPr="00A8497E" w:rsidRDefault="00AE2B87" w:rsidP="006C445E">
            <w:pPr>
              <w:rPr>
                <w:rFonts w:ascii="宋体" w:hAnsi="宋体"/>
              </w:rPr>
            </w:pPr>
            <w:r w:rsidRPr="00A8497E">
              <w:rPr>
                <w:rFonts w:ascii="宋体" w:hAnsi="宋体" w:hint="eastAsia"/>
              </w:rPr>
              <w:t>年号</w:t>
            </w:r>
          </w:p>
        </w:tc>
        <w:tc>
          <w:tcPr>
            <w:tcW w:w="1712" w:type="dxa"/>
            <w:tcBorders>
              <w:top w:val="single" w:sz="4" w:space="0" w:color="auto"/>
              <w:left w:val="nil"/>
              <w:bottom w:val="single" w:sz="4" w:space="0" w:color="auto"/>
              <w:right w:val="single" w:sz="4" w:space="0" w:color="auto"/>
            </w:tcBorders>
            <w:vAlign w:val="center"/>
          </w:tcPr>
          <w:p w:rsidR="00AE2B87" w:rsidRPr="00A8497E" w:rsidRDefault="00AE2B87" w:rsidP="006C445E">
            <w:pPr>
              <w:rPr>
                <w:rFonts w:ascii="宋体" w:hAnsi="宋体"/>
              </w:rPr>
            </w:pPr>
            <w:r w:rsidRPr="00A8497E">
              <w:rPr>
                <w:rFonts w:ascii="宋体" w:hAnsi="宋体" w:hint="eastAsia"/>
              </w:rPr>
              <w:t>实用技术（人）</w:t>
            </w:r>
          </w:p>
        </w:tc>
        <w:tc>
          <w:tcPr>
            <w:tcW w:w="1832" w:type="dxa"/>
            <w:tcBorders>
              <w:top w:val="single" w:sz="4" w:space="0" w:color="auto"/>
              <w:left w:val="nil"/>
              <w:bottom w:val="single" w:sz="4" w:space="0" w:color="auto"/>
              <w:right w:val="single" w:sz="4" w:space="0" w:color="auto"/>
            </w:tcBorders>
            <w:vAlign w:val="center"/>
          </w:tcPr>
          <w:p w:rsidR="00AE2B87" w:rsidRPr="00A8497E" w:rsidRDefault="00AE2B87" w:rsidP="006C445E">
            <w:pPr>
              <w:rPr>
                <w:rFonts w:ascii="宋体" w:hAnsi="宋体"/>
              </w:rPr>
            </w:pPr>
            <w:r w:rsidRPr="00A8497E">
              <w:rPr>
                <w:rFonts w:ascii="宋体" w:hAnsi="宋体" w:hint="eastAsia"/>
              </w:rPr>
              <w:t>劳动力转移（人）</w:t>
            </w:r>
          </w:p>
        </w:tc>
        <w:tc>
          <w:tcPr>
            <w:tcW w:w="2127" w:type="dxa"/>
            <w:tcBorders>
              <w:top w:val="single" w:sz="4" w:space="0" w:color="auto"/>
              <w:left w:val="nil"/>
              <w:bottom w:val="single" w:sz="4" w:space="0" w:color="auto"/>
              <w:right w:val="single" w:sz="4" w:space="0" w:color="auto"/>
            </w:tcBorders>
            <w:vAlign w:val="center"/>
          </w:tcPr>
          <w:p w:rsidR="00AE2B87" w:rsidRPr="00A8497E" w:rsidRDefault="00AE2B87" w:rsidP="006C445E">
            <w:pPr>
              <w:rPr>
                <w:rFonts w:ascii="宋体" w:hAnsi="宋体"/>
              </w:rPr>
            </w:pPr>
            <w:r w:rsidRPr="00A8497E">
              <w:rPr>
                <w:rFonts w:ascii="宋体" w:hAnsi="宋体" w:hint="eastAsia"/>
              </w:rPr>
              <w:t>下岗职工再就业（人）</w:t>
            </w:r>
          </w:p>
        </w:tc>
        <w:tc>
          <w:tcPr>
            <w:tcW w:w="1265" w:type="dxa"/>
            <w:tcBorders>
              <w:top w:val="single" w:sz="4" w:space="0" w:color="auto"/>
              <w:left w:val="nil"/>
              <w:bottom w:val="single" w:sz="4" w:space="0" w:color="auto"/>
              <w:right w:val="single" w:sz="4" w:space="0" w:color="auto"/>
            </w:tcBorders>
            <w:vAlign w:val="center"/>
          </w:tcPr>
          <w:p w:rsidR="00AE2B87" w:rsidRPr="00A8497E" w:rsidRDefault="00AE2B87" w:rsidP="006C445E">
            <w:pPr>
              <w:rPr>
                <w:rFonts w:ascii="宋体" w:hAnsi="宋体"/>
              </w:rPr>
            </w:pPr>
            <w:r w:rsidRPr="00A8497E">
              <w:rPr>
                <w:rFonts w:ascii="宋体" w:hAnsi="宋体" w:hint="eastAsia"/>
              </w:rPr>
              <w:t>其它（人）</w:t>
            </w:r>
          </w:p>
        </w:tc>
        <w:tc>
          <w:tcPr>
            <w:tcW w:w="709" w:type="dxa"/>
            <w:tcBorders>
              <w:top w:val="single" w:sz="4" w:space="0" w:color="auto"/>
              <w:left w:val="nil"/>
              <w:bottom w:val="single" w:sz="4" w:space="0" w:color="auto"/>
              <w:right w:val="single" w:sz="4" w:space="0" w:color="auto"/>
            </w:tcBorders>
            <w:vAlign w:val="center"/>
          </w:tcPr>
          <w:p w:rsidR="00AE2B87" w:rsidRPr="00A8497E" w:rsidRDefault="00AE2B87" w:rsidP="006C445E">
            <w:pPr>
              <w:rPr>
                <w:rFonts w:ascii="宋体" w:hAnsi="宋体"/>
              </w:rPr>
            </w:pPr>
            <w:r w:rsidRPr="00A8497E">
              <w:rPr>
                <w:rFonts w:ascii="宋体" w:hAnsi="宋体" w:hint="eastAsia"/>
              </w:rPr>
              <w:t>小计</w:t>
            </w:r>
          </w:p>
        </w:tc>
      </w:tr>
      <w:tr w:rsidR="00A8497E" w:rsidRPr="00A8497E" w:rsidTr="00532FB6">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AE2B87" w:rsidRPr="00A8497E" w:rsidRDefault="00AE2B87" w:rsidP="006C445E">
            <w:pPr>
              <w:rPr>
                <w:rFonts w:ascii="宋体" w:hAnsi="宋体"/>
              </w:rPr>
            </w:pPr>
            <w:r w:rsidRPr="00A8497E">
              <w:rPr>
                <w:rFonts w:ascii="宋体" w:hAnsi="宋体"/>
              </w:rPr>
              <w:t>201</w:t>
            </w:r>
            <w:r w:rsidRPr="00A8497E">
              <w:rPr>
                <w:rFonts w:ascii="宋体" w:hAnsi="宋体" w:hint="eastAsia"/>
              </w:rPr>
              <w:t>9</w:t>
            </w:r>
          </w:p>
        </w:tc>
        <w:tc>
          <w:tcPr>
            <w:tcW w:w="1712" w:type="dxa"/>
            <w:tcBorders>
              <w:top w:val="single" w:sz="4" w:space="0" w:color="auto"/>
              <w:left w:val="nil"/>
              <w:bottom w:val="single" w:sz="4" w:space="0" w:color="auto"/>
              <w:right w:val="single" w:sz="4" w:space="0" w:color="auto"/>
            </w:tcBorders>
            <w:vAlign w:val="center"/>
          </w:tcPr>
          <w:p w:rsidR="00AE2B87" w:rsidRPr="00A8497E" w:rsidRDefault="00AE2B87" w:rsidP="005A3A85">
            <w:pPr>
              <w:jc w:val="center"/>
              <w:rPr>
                <w:rFonts w:ascii="宋体" w:hAnsi="宋体"/>
              </w:rPr>
            </w:pPr>
            <w:r w:rsidRPr="00A8497E">
              <w:rPr>
                <w:rFonts w:ascii="宋体" w:hAnsi="宋体" w:hint="eastAsia"/>
              </w:rPr>
              <w:t>210</w:t>
            </w:r>
          </w:p>
        </w:tc>
        <w:tc>
          <w:tcPr>
            <w:tcW w:w="1832" w:type="dxa"/>
            <w:tcBorders>
              <w:top w:val="single" w:sz="4" w:space="0" w:color="auto"/>
              <w:left w:val="nil"/>
              <w:bottom w:val="single" w:sz="4" w:space="0" w:color="auto"/>
              <w:right w:val="single" w:sz="4" w:space="0" w:color="auto"/>
            </w:tcBorders>
            <w:vAlign w:val="center"/>
          </w:tcPr>
          <w:p w:rsidR="00AE2B87" w:rsidRPr="00A8497E" w:rsidRDefault="00AE2B87" w:rsidP="005A3A85">
            <w:pPr>
              <w:jc w:val="center"/>
              <w:rPr>
                <w:rFonts w:ascii="宋体" w:hAnsi="宋体"/>
              </w:rPr>
            </w:pPr>
            <w:r w:rsidRPr="00A8497E">
              <w:rPr>
                <w:rFonts w:ascii="宋体" w:hAnsi="宋体" w:hint="eastAsia"/>
              </w:rPr>
              <w:t>520</w:t>
            </w:r>
          </w:p>
        </w:tc>
        <w:tc>
          <w:tcPr>
            <w:tcW w:w="2127" w:type="dxa"/>
            <w:tcBorders>
              <w:top w:val="single" w:sz="4" w:space="0" w:color="auto"/>
              <w:left w:val="nil"/>
              <w:bottom w:val="single" w:sz="4" w:space="0" w:color="auto"/>
              <w:right w:val="single" w:sz="4" w:space="0" w:color="auto"/>
            </w:tcBorders>
            <w:vAlign w:val="center"/>
          </w:tcPr>
          <w:p w:rsidR="00AE2B87" w:rsidRPr="00A8497E" w:rsidRDefault="00AE2B87" w:rsidP="005A3A85">
            <w:pPr>
              <w:jc w:val="center"/>
              <w:rPr>
                <w:rFonts w:ascii="宋体" w:hAnsi="宋体"/>
              </w:rPr>
            </w:pPr>
            <w:r w:rsidRPr="00A8497E">
              <w:rPr>
                <w:rFonts w:ascii="宋体" w:hAnsi="宋体" w:hint="eastAsia"/>
              </w:rPr>
              <w:t>593</w:t>
            </w:r>
          </w:p>
        </w:tc>
        <w:tc>
          <w:tcPr>
            <w:tcW w:w="1265" w:type="dxa"/>
            <w:tcBorders>
              <w:top w:val="single" w:sz="4" w:space="0" w:color="auto"/>
              <w:left w:val="nil"/>
              <w:bottom w:val="single" w:sz="4" w:space="0" w:color="auto"/>
              <w:right w:val="single" w:sz="4" w:space="0" w:color="auto"/>
            </w:tcBorders>
            <w:vAlign w:val="center"/>
          </w:tcPr>
          <w:p w:rsidR="00AE2B87" w:rsidRPr="00A8497E" w:rsidRDefault="00AE2B87" w:rsidP="005A3A85">
            <w:pPr>
              <w:jc w:val="center"/>
              <w:rPr>
                <w:rFonts w:ascii="宋体" w:hAnsi="宋体"/>
              </w:rPr>
            </w:pPr>
            <w:r w:rsidRPr="00A8497E">
              <w:rPr>
                <w:rFonts w:ascii="宋体" w:hAnsi="宋体" w:hint="eastAsia"/>
              </w:rPr>
              <w:t>1052</w:t>
            </w:r>
          </w:p>
        </w:tc>
        <w:tc>
          <w:tcPr>
            <w:tcW w:w="709" w:type="dxa"/>
            <w:tcBorders>
              <w:top w:val="single" w:sz="4" w:space="0" w:color="auto"/>
              <w:left w:val="nil"/>
              <w:bottom w:val="single" w:sz="4" w:space="0" w:color="auto"/>
              <w:right w:val="single" w:sz="4" w:space="0" w:color="auto"/>
            </w:tcBorders>
            <w:vAlign w:val="center"/>
          </w:tcPr>
          <w:p w:rsidR="00AE2B87" w:rsidRPr="00A8497E" w:rsidRDefault="00AE2B87" w:rsidP="005A3A85">
            <w:pPr>
              <w:jc w:val="center"/>
              <w:rPr>
                <w:rFonts w:ascii="宋体" w:hAnsi="宋体"/>
              </w:rPr>
            </w:pPr>
            <w:r w:rsidRPr="00A8497E">
              <w:rPr>
                <w:rFonts w:ascii="宋体" w:hAnsi="宋体" w:hint="eastAsia"/>
              </w:rPr>
              <w:t>2375</w:t>
            </w:r>
          </w:p>
        </w:tc>
      </w:tr>
      <w:tr w:rsidR="00A8497E" w:rsidRPr="00A8497E" w:rsidTr="00532FB6">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7B6A62" w:rsidRPr="00A8497E" w:rsidRDefault="007B6A62" w:rsidP="007B6A62">
            <w:pPr>
              <w:rPr>
                <w:rFonts w:ascii="宋体" w:hAnsi="宋体"/>
              </w:rPr>
            </w:pPr>
            <w:r w:rsidRPr="00A8497E">
              <w:rPr>
                <w:rFonts w:ascii="宋体" w:hAnsi="宋体"/>
              </w:rPr>
              <w:t>2020</w:t>
            </w:r>
          </w:p>
        </w:tc>
        <w:tc>
          <w:tcPr>
            <w:tcW w:w="1712" w:type="dxa"/>
            <w:tcBorders>
              <w:top w:val="single" w:sz="4"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200</w:t>
            </w:r>
          </w:p>
        </w:tc>
        <w:tc>
          <w:tcPr>
            <w:tcW w:w="1832" w:type="dxa"/>
            <w:tcBorders>
              <w:top w:val="single" w:sz="4"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450</w:t>
            </w:r>
          </w:p>
        </w:tc>
        <w:tc>
          <w:tcPr>
            <w:tcW w:w="2127" w:type="dxa"/>
            <w:tcBorders>
              <w:top w:val="single" w:sz="4"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100</w:t>
            </w:r>
          </w:p>
        </w:tc>
        <w:tc>
          <w:tcPr>
            <w:tcW w:w="1265" w:type="dxa"/>
            <w:tcBorders>
              <w:top w:val="single" w:sz="4"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p>
        </w:tc>
        <w:tc>
          <w:tcPr>
            <w:tcW w:w="709" w:type="dxa"/>
            <w:tcBorders>
              <w:top w:val="single" w:sz="4" w:space="0" w:color="auto"/>
              <w:left w:val="nil"/>
              <w:bottom w:val="single" w:sz="4" w:space="0" w:color="auto"/>
              <w:right w:val="single" w:sz="4" w:space="0" w:color="auto"/>
            </w:tcBorders>
            <w:vAlign w:val="center"/>
          </w:tcPr>
          <w:p w:rsidR="007B6A62" w:rsidRPr="00A8497E" w:rsidRDefault="007B6A62" w:rsidP="007B6A62">
            <w:pPr>
              <w:jc w:val="center"/>
              <w:rPr>
                <w:rFonts w:ascii="宋体" w:hAnsi="宋体"/>
              </w:rPr>
            </w:pPr>
            <w:r w:rsidRPr="00A8497E">
              <w:rPr>
                <w:rFonts w:ascii="宋体" w:hAnsi="宋体" w:hint="eastAsia"/>
              </w:rPr>
              <w:t>750</w:t>
            </w:r>
          </w:p>
        </w:tc>
      </w:tr>
    </w:tbl>
    <w:p w:rsidR="008666A1" w:rsidRPr="00A8497E" w:rsidRDefault="008666A1" w:rsidP="000A06C6">
      <w:pPr>
        <w:pStyle w:val="ad"/>
      </w:pPr>
      <w:r w:rsidRPr="00A8497E">
        <w:rPr>
          <w:rFonts w:hint="eastAsia"/>
        </w:rPr>
        <w:lastRenderedPageBreak/>
        <w:t>5.</w:t>
      </w:r>
      <w:r w:rsidR="00AE2B87" w:rsidRPr="00A8497E">
        <w:t>2</w:t>
      </w:r>
      <w:r w:rsidRPr="00A8497E">
        <w:t>.1</w:t>
      </w:r>
    </w:p>
    <w:p w:rsidR="006D379D" w:rsidRPr="00A8497E" w:rsidRDefault="00057557" w:rsidP="000A06C6">
      <w:pPr>
        <w:pStyle w:val="ad"/>
      </w:pPr>
      <w:proofErr w:type="gramStart"/>
      <w:r w:rsidRPr="00A8497E">
        <w:rPr>
          <w:rFonts w:hint="eastAsia"/>
        </w:rPr>
        <w:t>按照育训结合</w:t>
      </w:r>
      <w:proofErr w:type="gramEnd"/>
      <w:r w:rsidRPr="00A8497E">
        <w:rPr>
          <w:rFonts w:hint="eastAsia"/>
        </w:rPr>
        <w:t>、长短结合、内外结合的要求，面向在校生推行双证书制度，双证率不断提高；面向社会开展职业培训，积极与</w:t>
      </w:r>
      <w:proofErr w:type="gramStart"/>
      <w:r w:rsidRPr="00A8497E">
        <w:rPr>
          <w:rFonts w:hint="eastAsia"/>
        </w:rPr>
        <w:t>人社部门</w:t>
      </w:r>
      <w:proofErr w:type="gramEnd"/>
      <w:r w:rsidRPr="00A8497E">
        <w:rPr>
          <w:rFonts w:hint="eastAsia"/>
        </w:rPr>
        <w:t>和企业对接，与内蒙古金陶股份有限公司、吉隆矿业签订了职业技能提升和新型学徒制培训协议，在矿区设立了教学点；2020年，受疫情影响，完成各类社会培训</w:t>
      </w:r>
      <w:r w:rsidR="008666A1" w:rsidRPr="00A8497E">
        <w:t>750</w:t>
      </w:r>
      <w:r w:rsidRPr="00A8497E">
        <w:rPr>
          <w:rFonts w:hint="eastAsia"/>
        </w:rPr>
        <w:t>人次，技能鉴定453人次。</w:t>
      </w:r>
    </w:p>
    <w:p w:rsidR="008666A1" w:rsidRPr="00A8497E" w:rsidRDefault="008666A1" w:rsidP="00BE2349">
      <w:pPr>
        <w:pStyle w:val="ac"/>
        <w:ind w:firstLine="560"/>
      </w:pPr>
      <w:r w:rsidRPr="00A8497E">
        <w:t>5.3</w:t>
      </w:r>
      <w:r w:rsidRPr="00A8497E">
        <w:t>对口支援</w:t>
      </w:r>
    </w:p>
    <w:p w:rsidR="008666A1" w:rsidRPr="00A8497E" w:rsidRDefault="008666A1" w:rsidP="000A06C6">
      <w:pPr>
        <w:pStyle w:val="ad"/>
      </w:pPr>
      <w:r w:rsidRPr="00A8497E">
        <w:rPr>
          <w:rFonts w:hint="eastAsia"/>
        </w:rPr>
        <w:t>5</w:t>
      </w:r>
      <w:r w:rsidRPr="00A8497E">
        <w:t>.3.1</w:t>
      </w:r>
      <w:proofErr w:type="gramStart"/>
      <w:r w:rsidRPr="00A8497E">
        <w:t>京蒙帮扶</w:t>
      </w:r>
      <w:proofErr w:type="gramEnd"/>
    </w:p>
    <w:p w:rsidR="008666A1" w:rsidRPr="00A8497E" w:rsidRDefault="008666A1" w:rsidP="000A06C6">
      <w:pPr>
        <w:pStyle w:val="ad"/>
      </w:pPr>
      <w:r w:rsidRPr="00A8497E">
        <w:rPr>
          <w:rFonts w:hint="eastAsia"/>
        </w:rPr>
        <w:t>为充分发挥北京市信息管理学校的资源优势，以“点、线、面相结合”的方式，因地制宜推进敖汉旗的职业教育对口帮扶工作， 2018年11月11日，敖汉旗职教中心与北京市信息管理学校签订了扶贫协作三年框架协议。按照协议要求，双方建立手拉手结对校，开展一对一帮扶工作，进行有效的对接和支持。在教育教学质量提升、干部教师培训、教育资源信息共享、学生实习</w:t>
      </w:r>
      <w:proofErr w:type="gramStart"/>
      <w:r w:rsidRPr="00A8497E">
        <w:rPr>
          <w:rFonts w:hint="eastAsia"/>
        </w:rPr>
        <w:t>实训与就业</w:t>
      </w:r>
      <w:proofErr w:type="gramEnd"/>
      <w:r w:rsidRPr="00A8497E">
        <w:rPr>
          <w:rFonts w:hint="eastAsia"/>
        </w:rPr>
        <w:t>、改善办学条件等方面开展全方位深度交流。特别是今年新冠肺炎防控期间，北京市信息管理学校在线上教学资源、师资培训、学生实习等方面提供了大力支持和帮助。一是为计算机专业提供了《计算机安全》《移动终端安全》两门网络课程资源，针对学生专业及线上教学特点，制定了详细的教学计划，将两门课程有效融入到计算机专业学科教学中。二是提供北京市第二批免费技能培训在线教学资源近200种职业（工种、专业）的教学课程，我校组织相关教师进行网上培训与学习。三是推荐北京迅杰悠然科技有限公司等16家在京用人单位详细岗位招聘信息，为我校学生优质就业提供保证。四是安置我校部分计算机专业学生在京四周的实习实训，并承担学生差旅、解决学生食宿问题。</w:t>
      </w:r>
    </w:p>
    <w:p w:rsidR="008666A1" w:rsidRPr="00A8497E" w:rsidRDefault="008666A1" w:rsidP="00BE2349">
      <w:pPr>
        <w:pStyle w:val="ac"/>
        <w:ind w:firstLine="560"/>
      </w:pPr>
      <w:r w:rsidRPr="00A8497E">
        <w:rPr>
          <w:rFonts w:hint="eastAsia"/>
        </w:rPr>
        <w:t>5</w:t>
      </w:r>
      <w:r w:rsidRPr="00A8497E">
        <w:t>.4</w:t>
      </w:r>
      <w:r w:rsidRPr="00A8497E">
        <w:t>服务</w:t>
      </w:r>
      <w:r w:rsidR="00C062F9">
        <w:t>抗</w:t>
      </w:r>
      <w:proofErr w:type="gramStart"/>
      <w:r w:rsidRPr="00A8497E">
        <w:t>疫</w:t>
      </w:r>
      <w:proofErr w:type="gramEnd"/>
    </w:p>
    <w:p w:rsidR="008666A1" w:rsidRPr="00A8497E" w:rsidRDefault="008666A1" w:rsidP="000A06C6">
      <w:pPr>
        <w:pStyle w:val="ad"/>
      </w:pPr>
      <w:r w:rsidRPr="00A8497E">
        <w:rPr>
          <w:rFonts w:hint="eastAsia"/>
        </w:rPr>
        <w:t>5</w:t>
      </w:r>
      <w:r w:rsidRPr="00A8497E">
        <w:t>.4.1 线上教学</w:t>
      </w:r>
    </w:p>
    <w:p w:rsidR="008666A1" w:rsidRPr="00A8497E" w:rsidRDefault="008666A1" w:rsidP="000A06C6">
      <w:pPr>
        <w:pStyle w:val="ad"/>
      </w:pPr>
      <w:r w:rsidRPr="00A8497E">
        <w:rPr>
          <w:rFonts w:hint="eastAsia"/>
        </w:rPr>
        <w:t>疫情期间，我校积极响应上级要求，统筹安排，自2月6日开始进行线上教学工作部署，于2月17日正式实施网络教学，截止4月24日正式结束。每周30学时，共计10周。主要做法：一是教务处做好各层面工作部署。制定并调整线上教学实施方案3次，师生互动性强，教学效果好。二是加强德育教育。每周一进行“线上升旗”仪式，每周五对学生进行“居家”心理疏导；开展“线上”家校共育活动，每周二、周六通过音频或视频进行亲子教育熏陶。关心关注防控一线工作人员家庭的学生，对“上网课”困难学生进行帮教。三是联合办学、</w:t>
      </w:r>
      <w:proofErr w:type="gramStart"/>
      <w:r w:rsidRPr="00A8497E">
        <w:rPr>
          <w:rFonts w:hint="eastAsia"/>
        </w:rPr>
        <w:t>京蒙帮扶</w:t>
      </w:r>
      <w:proofErr w:type="gramEnd"/>
      <w:r w:rsidRPr="00A8497E">
        <w:rPr>
          <w:rFonts w:hint="eastAsia"/>
        </w:rPr>
        <w:t>院校</w:t>
      </w:r>
      <w:proofErr w:type="gramStart"/>
      <w:r w:rsidRPr="00A8497E">
        <w:rPr>
          <w:rFonts w:hint="eastAsia"/>
        </w:rPr>
        <w:t>助力</w:t>
      </w:r>
      <w:r w:rsidRPr="00A8497E">
        <w:rPr>
          <w:rFonts w:hint="eastAsia"/>
        </w:rPr>
        <w:lastRenderedPageBreak/>
        <w:t>线</w:t>
      </w:r>
      <w:proofErr w:type="gramEnd"/>
      <w:r w:rsidRPr="00A8497E">
        <w:rPr>
          <w:rFonts w:hint="eastAsia"/>
        </w:rPr>
        <w:t>上教学。四是停课不停</w:t>
      </w:r>
      <w:proofErr w:type="gramStart"/>
      <w:r w:rsidRPr="00A8497E">
        <w:rPr>
          <w:rFonts w:hint="eastAsia"/>
        </w:rPr>
        <w:t>研</w:t>
      </w:r>
      <w:proofErr w:type="gramEnd"/>
      <w:r w:rsidRPr="00A8497E">
        <w:rPr>
          <w:rFonts w:hint="eastAsia"/>
        </w:rPr>
        <w:t>。主要以“备、听、评”三个环节进行，各教研组精心筹备、实施，大家在相互学习过程中不断成长进步。五是开展艺术活动，丰富师生生活。3月18日--3月27日组织师生作品征集活动，共收到诗歌、散文150余篇；书法作品120余幅；绘画作品70多幅；剪纸作品80多张，还有视频制作50多个。六是停课不停爱。4月2日组织部分教师开展重点关爱学生家访活动，遍布全旗各个乡镇，为15户特殊贫困的家庭送去了米面等慰问品。</w:t>
      </w:r>
    </w:p>
    <w:p w:rsidR="006D379D" w:rsidRPr="00A8497E" w:rsidRDefault="006D379D" w:rsidP="00AF579B">
      <w:pPr>
        <w:pStyle w:val="ab"/>
        <w:ind w:firstLine="600"/>
      </w:pPr>
      <w:bookmarkStart w:id="30" w:name="_Toc35017599"/>
      <w:r w:rsidRPr="00A8497E">
        <w:rPr>
          <w:rFonts w:hint="eastAsia"/>
        </w:rPr>
        <w:t>6.</w:t>
      </w:r>
      <w:r w:rsidRPr="00A8497E">
        <w:rPr>
          <w:rFonts w:hint="eastAsia"/>
        </w:rPr>
        <w:t>举办者履责</w:t>
      </w:r>
      <w:bookmarkEnd w:id="30"/>
    </w:p>
    <w:p w:rsidR="006D379D" w:rsidRPr="00A8497E" w:rsidRDefault="006D379D" w:rsidP="00AF579B">
      <w:pPr>
        <w:pStyle w:val="ac"/>
        <w:ind w:firstLine="560"/>
      </w:pPr>
      <w:bookmarkStart w:id="31" w:name="_Toc35017600"/>
      <w:r w:rsidRPr="00A8497E">
        <w:rPr>
          <w:rFonts w:hint="eastAsia"/>
        </w:rPr>
        <w:t>6.1</w:t>
      </w:r>
      <w:r w:rsidRPr="00A8497E">
        <w:rPr>
          <w:rFonts w:hint="eastAsia"/>
        </w:rPr>
        <w:t>经费</w:t>
      </w:r>
      <w:bookmarkEnd w:id="31"/>
    </w:p>
    <w:p w:rsidR="00AE2B87" w:rsidRPr="00A8497E" w:rsidRDefault="001617A7" w:rsidP="000A06C6">
      <w:pPr>
        <w:pStyle w:val="ad"/>
      </w:pPr>
      <w:r w:rsidRPr="00A8497E">
        <w:t xml:space="preserve">6.1.1 </w:t>
      </w:r>
      <w:r w:rsidR="00057557" w:rsidRPr="00A8497E">
        <w:t>2020</w:t>
      </w:r>
      <w:r w:rsidR="00AE2B87" w:rsidRPr="00A8497E">
        <w:rPr>
          <w:rFonts w:hint="eastAsia"/>
        </w:rPr>
        <w:t>学年度，中央、地方财政投入</w:t>
      </w:r>
      <w:r w:rsidR="00057557" w:rsidRPr="00A8497E">
        <w:t>1952</w:t>
      </w:r>
      <w:r w:rsidR="00AE2B87" w:rsidRPr="00A8497E">
        <w:rPr>
          <w:rFonts w:hint="eastAsia"/>
        </w:rPr>
        <w:t>万元，主要用于改善基础设施建设、设备设施购置、教学改革、师资队伍建设、教科研工作</w:t>
      </w:r>
      <w:r w:rsidR="00F0559E" w:rsidRPr="00A8497E">
        <w:rPr>
          <w:rFonts w:hint="eastAsia"/>
        </w:rPr>
        <w:t>等</w:t>
      </w:r>
      <w:r w:rsidR="00AE2B87" w:rsidRPr="00A8497E">
        <w:rPr>
          <w:rFonts w:hint="eastAsia"/>
        </w:rPr>
        <w:t>。</w:t>
      </w:r>
    </w:p>
    <w:p w:rsidR="00C00CFF" w:rsidRPr="00A8497E" w:rsidRDefault="00C00CFF" w:rsidP="00AF579B">
      <w:pPr>
        <w:pStyle w:val="ac"/>
        <w:ind w:firstLine="560"/>
      </w:pPr>
      <w:bookmarkStart w:id="32" w:name="_Toc35017601"/>
      <w:r w:rsidRPr="00A8497E">
        <w:rPr>
          <w:rFonts w:hint="eastAsia"/>
        </w:rPr>
        <w:t>6.2</w:t>
      </w:r>
      <w:r w:rsidR="006C5E05" w:rsidRPr="00A8497E">
        <w:t xml:space="preserve"> </w:t>
      </w:r>
      <w:r w:rsidRPr="00A8497E">
        <w:rPr>
          <w:rFonts w:hint="eastAsia"/>
        </w:rPr>
        <w:t>政策措施</w:t>
      </w:r>
      <w:bookmarkEnd w:id="32"/>
    </w:p>
    <w:p w:rsidR="00C00CFF" w:rsidRPr="00A8497E" w:rsidRDefault="00C00CFF" w:rsidP="000A06C6">
      <w:pPr>
        <w:pStyle w:val="ad"/>
      </w:pPr>
      <w:r w:rsidRPr="00A8497E">
        <w:rPr>
          <w:rFonts w:hint="eastAsia"/>
        </w:rPr>
        <w:t>敖汉旗旗委政府在十三五规划中明确提出：大力发展职业教育，建立和完善适应市场经济发展的现代职业教育体系，科学调整职业教育专业设置，服务地方经济发展。</w:t>
      </w:r>
    </w:p>
    <w:p w:rsidR="00C00CFF" w:rsidRPr="00A8497E" w:rsidRDefault="00C00CFF" w:rsidP="000A06C6">
      <w:pPr>
        <w:pStyle w:val="ad"/>
      </w:pPr>
      <w:r w:rsidRPr="00A8497E">
        <w:rPr>
          <w:rFonts w:hint="eastAsia"/>
        </w:rPr>
        <w:t>敖汉旗政府在《关于加快推进职业教育发展的实施意见》中，将旗职教中心创建成自治区示范中等职业学校，</w:t>
      </w:r>
      <w:proofErr w:type="gramStart"/>
      <w:r w:rsidRPr="00A8497E">
        <w:rPr>
          <w:rFonts w:hint="eastAsia"/>
        </w:rPr>
        <w:t>做为</w:t>
      </w:r>
      <w:proofErr w:type="gramEnd"/>
      <w:r w:rsidRPr="00A8497E">
        <w:rPr>
          <w:rFonts w:hint="eastAsia"/>
        </w:rPr>
        <w:t>政府的工作目标。意见明确了：加强基础能力建设、加强师资队伍建设、加快构建职业教育网络、加大校企合作基地建设、加大职教经费投入等一系列措施。出台了关于职业教育实</w:t>
      </w:r>
      <w:proofErr w:type="gramStart"/>
      <w:r w:rsidRPr="00A8497E">
        <w:rPr>
          <w:rFonts w:hint="eastAsia"/>
        </w:rPr>
        <w:t>训教师</w:t>
      </w:r>
      <w:proofErr w:type="gramEnd"/>
      <w:r w:rsidRPr="00A8497E">
        <w:rPr>
          <w:rFonts w:hint="eastAsia"/>
        </w:rPr>
        <w:t>编制、经费的管理办法。2</w:t>
      </w:r>
      <w:r w:rsidRPr="00A8497E">
        <w:t>0</w:t>
      </w:r>
      <w:r w:rsidRPr="00A8497E">
        <w:rPr>
          <w:rFonts w:hint="eastAsia"/>
        </w:rPr>
        <w:t>1</w:t>
      </w:r>
      <w:r w:rsidRPr="00A8497E">
        <w:t>9</w:t>
      </w:r>
      <w:r w:rsidR="00057557" w:rsidRPr="00A8497E">
        <w:t>-2020学</w:t>
      </w:r>
      <w:r w:rsidRPr="00A8497E">
        <w:rPr>
          <w:rFonts w:hint="eastAsia"/>
        </w:rPr>
        <w:t>年新增入编教师7人，调入1人。</w:t>
      </w:r>
    </w:p>
    <w:p w:rsidR="00C00CFF" w:rsidRPr="00A8497E" w:rsidRDefault="00C00CFF" w:rsidP="000A06C6">
      <w:pPr>
        <w:pStyle w:val="ad"/>
      </w:pPr>
      <w:r w:rsidRPr="00A8497E">
        <w:rPr>
          <w:rFonts w:hint="eastAsia"/>
        </w:rPr>
        <w:t>加强自治区示范校建设和6个骨干、特色、创新型专业建设。落实好职教扶贫。开展实用技术培训。学校的自治区示范校建设工作现已进入攻坚阶段。</w:t>
      </w:r>
    </w:p>
    <w:p w:rsidR="006D379D" w:rsidRPr="00A8497E" w:rsidRDefault="006D379D" w:rsidP="00AF579B">
      <w:pPr>
        <w:pStyle w:val="ab"/>
        <w:ind w:firstLine="600"/>
      </w:pPr>
      <w:bookmarkStart w:id="33" w:name="_Toc35017602"/>
      <w:r w:rsidRPr="00A8497E">
        <w:rPr>
          <w:rFonts w:hint="eastAsia"/>
        </w:rPr>
        <w:t>7.</w:t>
      </w:r>
      <w:r w:rsidRPr="00A8497E">
        <w:rPr>
          <w:rFonts w:hint="eastAsia"/>
        </w:rPr>
        <w:t>特色创新</w:t>
      </w:r>
      <w:bookmarkEnd w:id="33"/>
    </w:p>
    <w:p w:rsidR="00B32084" w:rsidRPr="00A8497E" w:rsidRDefault="00B32084" w:rsidP="00AF579B">
      <w:pPr>
        <w:pStyle w:val="ac"/>
        <w:ind w:firstLine="560"/>
      </w:pPr>
      <w:bookmarkStart w:id="34" w:name="_Toc35017603"/>
      <w:r w:rsidRPr="00A8497E">
        <w:rPr>
          <w:rFonts w:hint="eastAsia"/>
        </w:rPr>
        <w:t xml:space="preserve">7.1 </w:t>
      </w:r>
      <w:r w:rsidRPr="00A8497E">
        <w:rPr>
          <w:rFonts w:hint="eastAsia"/>
        </w:rPr>
        <w:t>典型案例</w:t>
      </w:r>
      <w:bookmarkEnd w:id="34"/>
    </w:p>
    <w:p w:rsidR="00C42B72" w:rsidRDefault="00C42B72" w:rsidP="000A06C6">
      <w:pPr>
        <w:pStyle w:val="ad"/>
      </w:pPr>
      <w:r w:rsidRPr="00A8497E">
        <w:rPr>
          <w:rFonts w:hint="eastAsia"/>
        </w:rPr>
        <w:t>7</w:t>
      </w:r>
      <w:r w:rsidRPr="00A8497E">
        <w:t>.1.1</w:t>
      </w:r>
      <w:r w:rsidR="006C5E05" w:rsidRPr="00A8497E">
        <w:t xml:space="preserve"> </w:t>
      </w:r>
      <w:r w:rsidR="00352A2A">
        <w:rPr>
          <w:rFonts w:hint="eastAsia"/>
        </w:rPr>
        <w:t>“送教讲学”助力课改</w:t>
      </w:r>
    </w:p>
    <w:p w:rsidR="00352A2A" w:rsidRPr="00BE2349" w:rsidRDefault="00352A2A" w:rsidP="00BE2349">
      <w:pPr>
        <w:pStyle w:val="ad"/>
      </w:pPr>
      <w:r w:rsidRPr="00BE2349">
        <w:rPr>
          <w:rFonts w:hint="eastAsia"/>
        </w:rPr>
        <w:t>为进一步更新教育理念，改进教学方法，在敖汉旗教育局的联系安排下，北京市信息管理学校两支教师团队先后到我校送教讲学。这次活动融教研与教师培训为一体，极大地提高了我校教师教学能力水平。</w:t>
      </w:r>
    </w:p>
    <w:p w:rsidR="00352A2A" w:rsidRPr="00BE2349" w:rsidRDefault="00352A2A" w:rsidP="00352A2A">
      <w:pPr>
        <w:ind w:firstLineChars="200" w:firstLine="480"/>
        <w:rPr>
          <w:rFonts w:ascii="宋体" w:hAnsi="宋体" w:cs="宋体"/>
          <w:sz w:val="24"/>
          <w:szCs w:val="24"/>
        </w:rPr>
      </w:pPr>
      <w:r w:rsidRPr="00BE2349">
        <w:rPr>
          <w:rFonts w:ascii="宋体" w:hAnsi="宋体" w:cs="宋体"/>
          <w:sz w:val="24"/>
          <w:szCs w:val="24"/>
        </w:rPr>
        <w:lastRenderedPageBreak/>
        <w:drawing>
          <wp:inline distT="0" distB="0" distL="0" distR="0" wp14:anchorId="65518CEB" wp14:editId="0498087D">
            <wp:extent cx="4133850" cy="2585720"/>
            <wp:effectExtent l="0" t="0" r="0" b="5080"/>
            <wp:docPr id="14" name="图片 14" descr="F:\教研工作\2020-2021上学期教研工作\迎送教讲学教研活动\应送教下乡活动2\送教下乡活动照片第二次\IMG_20200925_07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教研工作\2020-2021上学期教研工作\迎送教讲学教研活动\应送教下乡活动2\送教下乡活动照片第二次\IMG_20200925_073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9102" cy="2589005"/>
                    </a:xfrm>
                    <a:prstGeom prst="rect">
                      <a:avLst/>
                    </a:prstGeom>
                    <a:noFill/>
                    <a:ln>
                      <a:noFill/>
                    </a:ln>
                  </pic:spPr>
                </pic:pic>
              </a:graphicData>
            </a:graphic>
          </wp:inline>
        </w:drawing>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一、活动开展时间</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第一次：2</w:t>
      </w:r>
      <w:r w:rsidRPr="00BE2349">
        <w:rPr>
          <w:rFonts w:ascii="宋体" w:hAnsi="宋体" w:cs="宋体"/>
          <w:sz w:val="24"/>
          <w:szCs w:val="24"/>
        </w:rPr>
        <w:t>020</w:t>
      </w:r>
      <w:r w:rsidRPr="00BE2349">
        <w:rPr>
          <w:rFonts w:ascii="宋体" w:hAnsi="宋体" w:cs="宋体" w:hint="eastAsia"/>
          <w:sz w:val="24"/>
          <w:szCs w:val="24"/>
        </w:rPr>
        <w:t>年9月7日—</w:t>
      </w:r>
      <w:r w:rsidRPr="00BE2349">
        <w:rPr>
          <w:rFonts w:ascii="宋体" w:hAnsi="宋体" w:cs="宋体"/>
          <w:sz w:val="24"/>
          <w:szCs w:val="24"/>
        </w:rPr>
        <w:t>9</w:t>
      </w:r>
      <w:r w:rsidRPr="00BE2349">
        <w:rPr>
          <w:rFonts w:ascii="宋体" w:hAnsi="宋体" w:cs="宋体" w:hint="eastAsia"/>
          <w:sz w:val="24"/>
          <w:szCs w:val="24"/>
        </w:rPr>
        <w:t>月9日</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第二次：2</w:t>
      </w:r>
      <w:r w:rsidRPr="00BE2349">
        <w:rPr>
          <w:rFonts w:ascii="宋体" w:hAnsi="宋体" w:cs="宋体"/>
          <w:sz w:val="24"/>
          <w:szCs w:val="24"/>
        </w:rPr>
        <w:t>020</w:t>
      </w:r>
      <w:r w:rsidRPr="00BE2349">
        <w:rPr>
          <w:rFonts w:ascii="宋体" w:hAnsi="宋体" w:cs="宋体" w:hint="eastAsia"/>
          <w:sz w:val="24"/>
          <w:szCs w:val="24"/>
        </w:rPr>
        <w:t>年9月</w:t>
      </w:r>
      <w:r w:rsidRPr="00BE2349">
        <w:rPr>
          <w:rFonts w:ascii="宋体" w:hAnsi="宋体" w:cs="宋体"/>
          <w:sz w:val="24"/>
          <w:szCs w:val="24"/>
        </w:rPr>
        <w:t>22</w:t>
      </w:r>
      <w:r w:rsidRPr="00BE2349">
        <w:rPr>
          <w:rFonts w:ascii="宋体" w:hAnsi="宋体" w:cs="宋体" w:hint="eastAsia"/>
          <w:sz w:val="24"/>
          <w:szCs w:val="24"/>
        </w:rPr>
        <w:t>日—9月</w:t>
      </w:r>
      <w:r w:rsidRPr="00BE2349">
        <w:rPr>
          <w:rFonts w:ascii="宋体" w:hAnsi="宋体" w:cs="宋体"/>
          <w:sz w:val="24"/>
          <w:szCs w:val="24"/>
        </w:rPr>
        <w:t>24</w:t>
      </w:r>
      <w:r w:rsidRPr="00BE2349">
        <w:rPr>
          <w:rFonts w:ascii="宋体" w:hAnsi="宋体" w:cs="宋体" w:hint="eastAsia"/>
          <w:sz w:val="24"/>
          <w:szCs w:val="24"/>
        </w:rPr>
        <w:t>日</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二、活动开展过程</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（一）我校成立教研活动领导小组</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组</w:t>
      </w:r>
      <w:r w:rsidRPr="00BE2349">
        <w:rPr>
          <w:rFonts w:ascii="宋体" w:hAnsi="宋体" w:cs="宋体"/>
          <w:sz w:val="24"/>
          <w:szCs w:val="24"/>
        </w:rPr>
        <w:t>长：李劲松</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组</w:t>
      </w:r>
      <w:r w:rsidRPr="00BE2349">
        <w:rPr>
          <w:rFonts w:ascii="宋体" w:hAnsi="宋体" w:cs="宋体"/>
          <w:sz w:val="24"/>
          <w:szCs w:val="24"/>
        </w:rPr>
        <w:t>员：</w:t>
      </w:r>
      <w:proofErr w:type="gramStart"/>
      <w:r w:rsidRPr="00BE2349">
        <w:rPr>
          <w:rFonts w:ascii="宋体" w:hAnsi="宋体" w:cs="宋体" w:hint="eastAsia"/>
          <w:sz w:val="24"/>
          <w:szCs w:val="24"/>
        </w:rPr>
        <w:t>付</w:t>
      </w:r>
      <w:r w:rsidRPr="00BE2349">
        <w:rPr>
          <w:rFonts w:ascii="宋体" w:hAnsi="宋体" w:cs="宋体"/>
          <w:sz w:val="24"/>
          <w:szCs w:val="24"/>
        </w:rPr>
        <w:t>艳</w:t>
      </w:r>
      <w:r w:rsidRPr="00BE2349">
        <w:rPr>
          <w:rFonts w:ascii="宋体" w:hAnsi="宋体" w:cs="宋体" w:hint="eastAsia"/>
          <w:sz w:val="24"/>
          <w:szCs w:val="24"/>
        </w:rPr>
        <w:t>波</w:t>
      </w:r>
      <w:proofErr w:type="gramEnd"/>
      <w:r w:rsidRPr="00BE2349">
        <w:rPr>
          <w:rFonts w:ascii="宋体" w:hAnsi="宋体" w:cs="宋体"/>
          <w:sz w:val="24"/>
          <w:szCs w:val="24"/>
        </w:rPr>
        <w:t>、孙凤阳、李丽颖、</w:t>
      </w:r>
      <w:r w:rsidRPr="00BE2349">
        <w:rPr>
          <w:rFonts w:ascii="宋体" w:hAnsi="宋体" w:cs="宋体" w:hint="eastAsia"/>
          <w:sz w:val="24"/>
          <w:szCs w:val="24"/>
        </w:rPr>
        <w:t>于</w:t>
      </w:r>
      <w:r w:rsidRPr="00BE2349">
        <w:rPr>
          <w:rFonts w:ascii="宋体" w:hAnsi="宋体" w:cs="宋体"/>
          <w:sz w:val="24"/>
          <w:szCs w:val="24"/>
        </w:rPr>
        <w:t>广建、阿塔</w:t>
      </w:r>
      <w:r w:rsidRPr="00BE2349">
        <w:rPr>
          <w:rFonts w:ascii="宋体" w:hAnsi="宋体" w:cs="宋体" w:hint="eastAsia"/>
          <w:sz w:val="24"/>
          <w:szCs w:val="24"/>
        </w:rPr>
        <w:t>、</w:t>
      </w:r>
      <w:r w:rsidRPr="00BE2349">
        <w:rPr>
          <w:rFonts w:ascii="宋体" w:hAnsi="宋体" w:cs="宋体"/>
          <w:sz w:val="24"/>
          <w:szCs w:val="24"/>
        </w:rPr>
        <w:t>陈雷</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（二）安排部署：</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1</w:t>
      </w:r>
      <w:r w:rsidRPr="00BE2349">
        <w:rPr>
          <w:rFonts w:ascii="宋体" w:hAnsi="宋体" w:cs="宋体"/>
          <w:sz w:val="24"/>
          <w:szCs w:val="24"/>
        </w:rPr>
        <w:t>.</w:t>
      </w:r>
      <w:r w:rsidRPr="00BE2349">
        <w:rPr>
          <w:rFonts w:ascii="宋体" w:hAnsi="宋体" w:cs="宋体" w:hint="eastAsia"/>
          <w:sz w:val="24"/>
          <w:szCs w:val="24"/>
        </w:rPr>
        <w:t>安排学科负责人</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数学学科负责人：</w:t>
      </w:r>
      <w:proofErr w:type="gramStart"/>
      <w:r w:rsidRPr="00BE2349">
        <w:rPr>
          <w:rFonts w:ascii="宋体" w:hAnsi="宋体" w:cs="宋体" w:hint="eastAsia"/>
          <w:sz w:val="24"/>
          <w:szCs w:val="24"/>
        </w:rPr>
        <w:t>付艳波</w:t>
      </w:r>
      <w:proofErr w:type="gramEnd"/>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语文学科负责人：于广建</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音乐学科负责人：孙凤阳</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英语学科负责人：阿塔</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计算机学科负责人：</w:t>
      </w:r>
      <w:proofErr w:type="gramStart"/>
      <w:r w:rsidRPr="00BE2349">
        <w:rPr>
          <w:rFonts w:ascii="宋体" w:hAnsi="宋体" w:cs="宋体" w:hint="eastAsia"/>
          <w:sz w:val="24"/>
          <w:szCs w:val="24"/>
        </w:rPr>
        <w:t>付艳波</w:t>
      </w:r>
      <w:proofErr w:type="gramEnd"/>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思想政治学科负责人：于广建</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心理学学科负责人：李丽</w:t>
      </w:r>
      <w:proofErr w:type="gramStart"/>
      <w:r w:rsidRPr="00BE2349">
        <w:rPr>
          <w:rFonts w:ascii="宋体" w:hAnsi="宋体" w:cs="宋体" w:hint="eastAsia"/>
          <w:sz w:val="24"/>
          <w:szCs w:val="24"/>
        </w:rPr>
        <w:t>颖</w:t>
      </w:r>
      <w:proofErr w:type="gramEnd"/>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2</w:t>
      </w:r>
      <w:r w:rsidRPr="00BE2349">
        <w:rPr>
          <w:rFonts w:ascii="宋体" w:hAnsi="宋体" w:cs="宋体"/>
          <w:sz w:val="24"/>
          <w:szCs w:val="24"/>
        </w:rPr>
        <w:t>.</w:t>
      </w:r>
      <w:r w:rsidRPr="00BE2349">
        <w:rPr>
          <w:rFonts w:ascii="宋体" w:hAnsi="宋体" w:cs="宋体" w:hint="eastAsia"/>
          <w:sz w:val="24"/>
          <w:szCs w:val="24"/>
        </w:rPr>
        <w:t>讲课教师安排</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数学学科 </w:t>
      </w:r>
      <w:r w:rsidRPr="00BE2349">
        <w:rPr>
          <w:rFonts w:ascii="宋体" w:hAnsi="宋体" w:cs="宋体"/>
          <w:sz w:val="24"/>
          <w:szCs w:val="24"/>
        </w:rPr>
        <w:t xml:space="preserve"> </w:t>
      </w:r>
      <w:r w:rsidRPr="00BE2349">
        <w:rPr>
          <w:rFonts w:ascii="宋体" w:hAnsi="宋体" w:cs="宋体" w:hint="eastAsia"/>
          <w:sz w:val="24"/>
          <w:szCs w:val="24"/>
        </w:rPr>
        <w:t xml:space="preserve">杨鹏飞 </w:t>
      </w:r>
      <w:r w:rsidRPr="00BE2349">
        <w:rPr>
          <w:rFonts w:ascii="宋体" w:hAnsi="宋体" w:cs="宋体"/>
          <w:sz w:val="24"/>
          <w:szCs w:val="24"/>
        </w:rPr>
        <w:t xml:space="preserve"> </w:t>
      </w:r>
      <w:proofErr w:type="gramStart"/>
      <w:r w:rsidRPr="00BE2349">
        <w:rPr>
          <w:rFonts w:ascii="宋体" w:hAnsi="宋体" w:cs="宋体" w:hint="eastAsia"/>
          <w:sz w:val="24"/>
          <w:szCs w:val="24"/>
        </w:rPr>
        <w:t>李春静</w:t>
      </w:r>
      <w:proofErr w:type="gramEnd"/>
      <w:r w:rsidRPr="00BE2349">
        <w:rPr>
          <w:rFonts w:ascii="宋体" w:hAnsi="宋体" w:cs="宋体" w:hint="eastAsia"/>
          <w:sz w:val="24"/>
          <w:szCs w:val="24"/>
        </w:rPr>
        <w:t xml:space="preserve"> </w:t>
      </w:r>
      <w:r w:rsidRPr="00BE2349">
        <w:rPr>
          <w:rFonts w:ascii="宋体" w:hAnsi="宋体" w:cs="宋体"/>
          <w:sz w:val="24"/>
          <w:szCs w:val="24"/>
        </w:rPr>
        <w:t xml:space="preserve"> </w:t>
      </w:r>
      <w:r w:rsidRPr="00BE2349">
        <w:rPr>
          <w:rFonts w:ascii="宋体" w:hAnsi="宋体" w:cs="宋体" w:hint="eastAsia"/>
          <w:sz w:val="24"/>
          <w:szCs w:val="24"/>
        </w:rPr>
        <w:t>杨丽娟</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语文学科 </w:t>
      </w:r>
      <w:r w:rsidRPr="00BE2349">
        <w:rPr>
          <w:rFonts w:ascii="宋体" w:hAnsi="宋体" w:cs="宋体"/>
          <w:sz w:val="24"/>
          <w:szCs w:val="24"/>
        </w:rPr>
        <w:t xml:space="preserve"> </w:t>
      </w:r>
      <w:r w:rsidRPr="00BE2349">
        <w:rPr>
          <w:rFonts w:ascii="宋体" w:hAnsi="宋体" w:cs="宋体" w:hint="eastAsia"/>
          <w:sz w:val="24"/>
          <w:szCs w:val="24"/>
        </w:rPr>
        <w:t xml:space="preserve">杨海迪 </w:t>
      </w:r>
      <w:r w:rsidRPr="00BE2349">
        <w:rPr>
          <w:rFonts w:ascii="宋体" w:hAnsi="宋体" w:cs="宋体"/>
          <w:sz w:val="24"/>
          <w:szCs w:val="24"/>
        </w:rPr>
        <w:t xml:space="preserve"> </w:t>
      </w:r>
      <w:r w:rsidRPr="00BE2349">
        <w:rPr>
          <w:rFonts w:ascii="宋体" w:hAnsi="宋体" w:cs="宋体" w:hint="eastAsia"/>
          <w:sz w:val="24"/>
          <w:szCs w:val="24"/>
        </w:rPr>
        <w:t xml:space="preserve">姜艳 </w:t>
      </w:r>
      <w:r w:rsidRPr="00BE2349">
        <w:rPr>
          <w:rFonts w:ascii="宋体" w:hAnsi="宋体" w:cs="宋体"/>
          <w:sz w:val="24"/>
          <w:szCs w:val="24"/>
        </w:rPr>
        <w:t xml:space="preserve"> </w:t>
      </w:r>
      <w:r w:rsidRPr="00BE2349">
        <w:rPr>
          <w:rFonts w:ascii="宋体" w:hAnsi="宋体" w:cs="宋体" w:hint="eastAsia"/>
          <w:sz w:val="24"/>
          <w:szCs w:val="24"/>
        </w:rPr>
        <w:t>周艳峰</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音乐学科 </w:t>
      </w:r>
      <w:r w:rsidRPr="00BE2349">
        <w:rPr>
          <w:rFonts w:ascii="宋体" w:hAnsi="宋体" w:cs="宋体"/>
          <w:sz w:val="24"/>
          <w:szCs w:val="24"/>
        </w:rPr>
        <w:t xml:space="preserve"> </w:t>
      </w:r>
      <w:r w:rsidRPr="00BE2349">
        <w:rPr>
          <w:rFonts w:ascii="宋体" w:hAnsi="宋体" w:cs="宋体" w:hint="eastAsia"/>
          <w:sz w:val="24"/>
          <w:szCs w:val="24"/>
        </w:rPr>
        <w:t xml:space="preserve">特日格勒 </w:t>
      </w:r>
      <w:r w:rsidRPr="00BE2349">
        <w:rPr>
          <w:rFonts w:ascii="宋体" w:hAnsi="宋体" w:cs="宋体"/>
          <w:sz w:val="24"/>
          <w:szCs w:val="24"/>
        </w:rPr>
        <w:t xml:space="preserve"> </w:t>
      </w:r>
      <w:r w:rsidRPr="00BE2349">
        <w:rPr>
          <w:rFonts w:ascii="宋体" w:hAnsi="宋体" w:cs="宋体" w:hint="eastAsia"/>
          <w:sz w:val="24"/>
          <w:szCs w:val="24"/>
        </w:rPr>
        <w:t xml:space="preserve">陈静 </w:t>
      </w:r>
      <w:r w:rsidRPr="00BE2349">
        <w:rPr>
          <w:rFonts w:ascii="宋体" w:hAnsi="宋体" w:cs="宋体"/>
          <w:sz w:val="24"/>
          <w:szCs w:val="24"/>
        </w:rPr>
        <w:t xml:space="preserve"> </w:t>
      </w:r>
      <w:r w:rsidRPr="00BE2349">
        <w:rPr>
          <w:rFonts w:ascii="宋体" w:hAnsi="宋体" w:cs="宋体" w:hint="eastAsia"/>
          <w:sz w:val="24"/>
          <w:szCs w:val="24"/>
        </w:rPr>
        <w:t>董雅静</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lastRenderedPageBreak/>
        <w:t xml:space="preserve">英语学科 </w:t>
      </w:r>
      <w:r w:rsidRPr="00BE2349">
        <w:rPr>
          <w:rFonts w:ascii="宋体" w:hAnsi="宋体" w:cs="宋体"/>
          <w:sz w:val="24"/>
          <w:szCs w:val="24"/>
        </w:rPr>
        <w:t xml:space="preserve"> </w:t>
      </w:r>
      <w:proofErr w:type="gramStart"/>
      <w:r w:rsidRPr="00BE2349">
        <w:rPr>
          <w:rFonts w:ascii="宋体" w:hAnsi="宋体" w:cs="宋体" w:hint="eastAsia"/>
          <w:sz w:val="24"/>
          <w:szCs w:val="24"/>
        </w:rPr>
        <w:t>贺双慧</w:t>
      </w:r>
      <w:proofErr w:type="gramEnd"/>
      <w:r w:rsidRPr="00BE2349">
        <w:rPr>
          <w:rFonts w:ascii="宋体" w:hAnsi="宋体" w:cs="宋体" w:hint="eastAsia"/>
          <w:sz w:val="24"/>
          <w:szCs w:val="24"/>
        </w:rPr>
        <w:t xml:space="preserve"> </w:t>
      </w:r>
      <w:r w:rsidRPr="00BE2349">
        <w:rPr>
          <w:rFonts w:ascii="宋体" w:hAnsi="宋体" w:cs="宋体"/>
          <w:sz w:val="24"/>
          <w:szCs w:val="24"/>
        </w:rPr>
        <w:t xml:space="preserve"> </w:t>
      </w:r>
      <w:r w:rsidRPr="00BE2349">
        <w:rPr>
          <w:rFonts w:ascii="宋体" w:hAnsi="宋体" w:cs="宋体" w:hint="eastAsia"/>
          <w:sz w:val="24"/>
          <w:szCs w:val="24"/>
        </w:rPr>
        <w:t xml:space="preserve">孙琪 </w:t>
      </w:r>
      <w:r w:rsidRPr="00BE2349">
        <w:rPr>
          <w:rFonts w:ascii="宋体" w:hAnsi="宋体" w:cs="宋体"/>
          <w:sz w:val="24"/>
          <w:szCs w:val="24"/>
        </w:rPr>
        <w:t xml:space="preserve"> </w:t>
      </w:r>
      <w:proofErr w:type="gramStart"/>
      <w:r w:rsidRPr="00BE2349">
        <w:rPr>
          <w:rFonts w:ascii="宋体" w:hAnsi="宋体" w:cs="宋体" w:hint="eastAsia"/>
          <w:sz w:val="24"/>
          <w:szCs w:val="24"/>
        </w:rPr>
        <w:t>孙佳慧</w:t>
      </w:r>
      <w:proofErr w:type="gramEnd"/>
      <w:r w:rsidRPr="00BE2349">
        <w:rPr>
          <w:rFonts w:ascii="宋体" w:hAnsi="宋体" w:cs="宋体" w:hint="eastAsia"/>
          <w:sz w:val="24"/>
          <w:szCs w:val="24"/>
        </w:rPr>
        <w:t xml:space="preserve"> </w:t>
      </w:r>
      <w:r w:rsidRPr="00BE2349">
        <w:rPr>
          <w:rFonts w:ascii="宋体" w:hAnsi="宋体" w:cs="宋体"/>
          <w:sz w:val="24"/>
          <w:szCs w:val="24"/>
        </w:rPr>
        <w:t xml:space="preserve"> </w:t>
      </w:r>
      <w:r w:rsidRPr="00BE2349">
        <w:rPr>
          <w:rFonts w:ascii="宋体" w:hAnsi="宋体" w:cs="宋体" w:hint="eastAsia"/>
          <w:sz w:val="24"/>
          <w:szCs w:val="24"/>
        </w:rPr>
        <w:t>韩玲玲</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计算机学科 </w:t>
      </w:r>
      <w:r w:rsidRPr="00BE2349">
        <w:rPr>
          <w:rFonts w:ascii="宋体" w:hAnsi="宋体" w:cs="宋体"/>
          <w:sz w:val="24"/>
          <w:szCs w:val="24"/>
        </w:rPr>
        <w:t xml:space="preserve"> </w:t>
      </w:r>
      <w:r w:rsidRPr="00BE2349">
        <w:rPr>
          <w:rFonts w:ascii="宋体" w:hAnsi="宋体" w:cs="宋体" w:hint="eastAsia"/>
          <w:sz w:val="24"/>
          <w:szCs w:val="24"/>
        </w:rPr>
        <w:t xml:space="preserve">王宇宏 </w:t>
      </w:r>
      <w:r w:rsidRPr="00BE2349">
        <w:rPr>
          <w:rFonts w:ascii="宋体" w:hAnsi="宋体" w:cs="宋体"/>
          <w:sz w:val="24"/>
          <w:szCs w:val="24"/>
        </w:rPr>
        <w:t xml:space="preserve"> </w:t>
      </w:r>
      <w:r w:rsidRPr="00BE2349">
        <w:rPr>
          <w:rFonts w:ascii="宋体" w:hAnsi="宋体" w:cs="宋体" w:hint="eastAsia"/>
          <w:sz w:val="24"/>
          <w:szCs w:val="24"/>
        </w:rPr>
        <w:t>崔海华</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思想政治学科 </w:t>
      </w:r>
      <w:r w:rsidRPr="00BE2349">
        <w:rPr>
          <w:rFonts w:ascii="宋体" w:hAnsi="宋体" w:cs="宋体"/>
          <w:sz w:val="24"/>
          <w:szCs w:val="24"/>
        </w:rPr>
        <w:t xml:space="preserve">  </w:t>
      </w:r>
      <w:r w:rsidRPr="00BE2349">
        <w:rPr>
          <w:rFonts w:ascii="宋体" w:hAnsi="宋体" w:cs="宋体" w:hint="eastAsia"/>
          <w:sz w:val="24"/>
          <w:szCs w:val="24"/>
        </w:rPr>
        <w:t>李文东</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心理学学科 </w:t>
      </w:r>
      <w:r w:rsidRPr="00BE2349">
        <w:rPr>
          <w:rFonts w:ascii="宋体" w:hAnsi="宋体" w:cs="宋体"/>
          <w:sz w:val="24"/>
          <w:szCs w:val="24"/>
        </w:rPr>
        <w:t xml:space="preserve"> </w:t>
      </w:r>
      <w:r w:rsidRPr="00BE2349">
        <w:rPr>
          <w:rFonts w:ascii="宋体" w:hAnsi="宋体" w:cs="宋体" w:hint="eastAsia"/>
          <w:sz w:val="24"/>
          <w:szCs w:val="24"/>
        </w:rPr>
        <w:t>陈雪</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3</w:t>
      </w:r>
      <w:r w:rsidRPr="00BE2349">
        <w:rPr>
          <w:rFonts w:ascii="宋体" w:hAnsi="宋体" w:cs="宋体"/>
          <w:sz w:val="24"/>
          <w:szCs w:val="24"/>
        </w:rPr>
        <w:t>.</w:t>
      </w:r>
      <w:r w:rsidRPr="00BE2349">
        <w:rPr>
          <w:rFonts w:ascii="宋体" w:hAnsi="宋体" w:cs="宋体" w:hint="eastAsia"/>
          <w:sz w:val="24"/>
          <w:szCs w:val="24"/>
        </w:rPr>
        <w:t>讲课班级安排</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一年一班 一年二班 一年四班 </w:t>
      </w:r>
      <w:r w:rsidRPr="00BE2349">
        <w:rPr>
          <w:rFonts w:ascii="宋体" w:hAnsi="宋体" w:cs="宋体"/>
          <w:sz w:val="24"/>
          <w:szCs w:val="24"/>
        </w:rPr>
        <w:t xml:space="preserve"> </w:t>
      </w:r>
      <w:r w:rsidRPr="00BE2349">
        <w:rPr>
          <w:rFonts w:ascii="宋体" w:hAnsi="宋体" w:cs="宋体" w:hint="eastAsia"/>
          <w:sz w:val="24"/>
          <w:szCs w:val="24"/>
        </w:rPr>
        <w:t xml:space="preserve">一年六班  </w:t>
      </w:r>
      <w:r w:rsidRPr="00BE2349">
        <w:rPr>
          <w:rFonts w:ascii="宋体" w:hAnsi="宋体" w:cs="宋体"/>
          <w:sz w:val="24"/>
          <w:szCs w:val="24"/>
        </w:rPr>
        <w:t xml:space="preserve"> </w:t>
      </w:r>
      <w:r w:rsidRPr="00BE2349">
        <w:rPr>
          <w:rFonts w:ascii="宋体" w:hAnsi="宋体" w:cs="宋体" w:hint="eastAsia"/>
          <w:sz w:val="24"/>
          <w:szCs w:val="24"/>
        </w:rPr>
        <w:t>一年十班</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二年一班 二年二班 二年三班 </w:t>
      </w:r>
      <w:r w:rsidRPr="00BE2349">
        <w:rPr>
          <w:rFonts w:ascii="宋体" w:hAnsi="宋体" w:cs="宋体"/>
          <w:sz w:val="24"/>
          <w:szCs w:val="24"/>
        </w:rPr>
        <w:t xml:space="preserve"> </w:t>
      </w:r>
      <w:r w:rsidRPr="00BE2349">
        <w:rPr>
          <w:rFonts w:ascii="宋体" w:hAnsi="宋体" w:cs="宋体" w:hint="eastAsia"/>
          <w:sz w:val="24"/>
          <w:szCs w:val="24"/>
        </w:rPr>
        <w:t xml:space="preserve">二年四班 </w:t>
      </w:r>
      <w:r w:rsidRPr="00BE2349">
        <w:rPr>
          <w:rFonts w:ascii="宋体" w:hAnsi="宋体" w:cs="宋体"/>
          <w:sz w:val="24"/>
          <w:szCs w:val="24"/>
        </w:rPr>
        <w:t xml:space="preserve"> </w:t>
      </w:r>
      <w:r w:rsidRPr="00BE2349">
        <w:rPr>
          <w:rFonts w:ascii="宋体" w:hAnsi="宋体" w:cs="宋体" w:hint="eastAsia"/>
          <w:sz w:val="24"/>
          <w:szCs w:val="24"/>
        </w:rPr>
        <w:t xml:space="preserve">二年六班 二年七班 </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二年八班 </w:t>
      </w:r>
      <w:r w:rsidRPr="00BE2349">
        <w:rPr>
          <w:rFonts w:ascii="宋体" w:hAnsi="宋体" w:cs="宋体"/>
          <w:sz w:val="24"/>
          <w:szCs w:val="24"/>
        </w:rPr>
        <w:t xml:space="preserve"> </w:t>
      </w:r>
      <w:r w:rsidRPr="00BE2349">
        <w:rPr>
          <w:rFonts w:ascii="宋体" w:hAnsi="宋体" w:cs="宋体" w:hint="eastAsia"/>
          <w:sz w:val="24"/>
          <w:szCs w:val="24"/>
        </w:rPr>
        <w:t>三年五班</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4</w:t>
      </w:r>
      <w:r w:rsidRPr="00BE2349">
        <w:rPr>
          <w:rFonts w:ascii="宋体" w:hAnsi="宋体" w:cs="宋体"/>
          <w:sz w:val="24"/>
          <w:szCs w:val="24"/>
        </w:rPr>
        <w:t>.</w:t>
      </w:r>
      <w:r w:rsidRPr="00BE2349">
        <w:rPr>
          <w:rFonts w:ascii="宋体" w:hAnsi="宋体" w:cs="宋体" w:hint="eastAsia"/>
          <w:sz w:val="24"/>
          <w:szCs w:val="24"/>
        </w:rPr>
        <w:t>摄像人员安排</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数学学科 </w:t>
      </w:r>
      <w:r w:rsidRPr="00BE2349">
        <w:rPr>
          <w:rFonts w:ascii="宋体" w:hAnsi="宋体" w:cs="宋体"/>
          <w:sz w:val="24"/>
          <w:szCs w:val="24"/>
        </w:rPr>
        <w:t xml:space="preserve"> </w:t>
      </w:r>
      <w:r w:rsidRPr="00BE2349">
        <w:rPr>
          <w:rFonts w:ascii="宋体" w:hAnsi="宋体" w:cs="宋体" w:hint="eastAsia"/>
          <w:sz w:val="24"/>
          <w:szCs w:val="24"/>
        </w:rPr>
        <w:t>李守仕</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语文学科 </w:t>
      </w:r>
      <w:r w:rsidRPr="00BE2349">
        <w:rPr>
          <w:rFonts w:ascii="宋体" w:hAnsi="宋体" w:cs="宋体"/>
          <w:sz w:val="24"/>
          <w:szCs w:val="24"/>
        </w:rPr>
        <w:t xml:space="preserve"> </w:t>
      </w:r>
      <w:r w:rsidRPr="00BE2349">
        <w:rPr>
          <w:rFonts w:ascii="宋体" w:hAnsi="宋体" w:cs="宋体" w:hint="eastAsia"/>
          <w:sz w:val="24"/>
          <w:szCs w:val="24"/>
        </w:rPr>
        <w:t>王利明</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音乐学科 </w:t>
      </w:r>
      <w:r w:rsidRPr="00BE2349">
        <w:rPr>
          <w:rFonts w:ascii="宋体" w:hAnsi="宋体" w:cs="宋体"/>
          <w:sz w:val="24"/>
          <w:szCs w:val="24"/>
        </w:rPr>
        <w:t xml:space="preserve"> </w:t>
      </w:r>
      <w:r w:rsidRPr="00BE2349">
        <w:rPr>
          <w:rFonts w:ascii="宋体" w:hAnsi="宋体" w:cs="宋体" w:hint="eastAsia"/>
          <w:sz w:val="24"/>
          <w:szCs w:val="24"/>
        </w:rPr>
        <w:t>苏刚</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英语学科 </w:t>
      </w:r>
      <w:r w:rsidRPr="00BE2349">
        <w:rPr>
          <w:rFonts w:ascii="宋体" w:hAnsi="宋体" w:cs="宋体"/>
          <w:sz w:val="24"/>
          <w:szCs w:val="24"/>
        </w:rPr>
        <w:t xml:space="preserve"> </w:t>
      </w:r>
      <w:r w:rsidRPr="00BE2349">
        <w:rPr>
          <w:rFonts w:ascii="宋体" w:hAnsi="宋体" w:cs="宋体" w:hint="eastAsia"/>
          <w:sz w:val="24"/>
          <w:szCs w:val="24"/>
        </w:rPr>
        <w:t>程立新</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计算机学科 </w:t>
      </w:r>
      <w:r w:rsidRPr="00BE2349">
        <w:rPr>
          <w:rFonts w:ascii="宋体" w:hAnsi="宋体" w:cs="宋体"/>
          <w:sz w:val="24"/>
          <w:szCs w:val="24"/>
        </w:rPr>
        <w:t xml:space="preserve"> </w:t>
      </w:r>
      <w:r w:rsidRPr="00BE2349">
        <w:rPr>
          <w:rFonts w:ascii="宋体" w:hAnsi="宋体" w:cs="宋体" w:hint="eastAsia"/>
          <w:sz w:val="24"/>
          <w:szCs w:val="24"/>
        </w:rPr>
        <w:t>王利明</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思想政治学科 </w:t>
      </w:r>
      <w:r w:rsidRPr="00BE2349">
        <w:rPr>
          <w:rFonts w:ascii="宋体" w:hAnsi="宋体" w:cs="宋体"/>
          <w:sz w:val="24"/>
          <w:szCs w:val="24"/>
        </w:rPr>
        <w:t xml:space="preserve">  </w:t>
      </w:r>
      <w:r w:rsidRPr="00BE2349">
        <w:rPr>
          <w:rFonts w:ascii="宋体" w:hAnsi="宋体" w:cs="宋体" w:hint="eastAsia"/>
          <w:sz w:val="24"/>
          <w:szCs w:val="24"/>
        </w:rPr>
        <w:t>李守仕</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心理学学科 </w:t>
      </w:r>
      <w:r w:rsidRPr="00BE2349">
        <w:rPr>
          <w:rFonts w:ascii="宋体" w:hAnsi="宋体" w:cs="宋体"/>
          <w:sz w:val="24"/>
          <w:szCs w:val="24"/>
        </w:rPr>
        <w:t xml:space="preserve"> </w:t>
      </w:r>
      <w:r w:rsidRPr="00BE2349">
        <w:rPr>
          <w:rFonts w:ascii="宋体" w:hAnsi="宋体" w:cs="宋体" w:hint="eastAsia"/>
          <w:sz w:val="24"/>
          <w:szCs w:val="24"/>
        </w:rPr>
        <w:t>苏刚</w:t>
      </w:r>
    </w:p>
    <w:p w:rsidR="00352A2A" w:rsidRPr="00BE2349" w:rsidRDefault="00352A2A" w:rsidP="00BE2349">
      <w:pPr>
        <w:spacing w:line="360" w:lineRule="auto"/>
        <w:ind w:firstLineChars="152" w:firstLine="365"/>
        <w:rPr>
          <w:rFonts w:ascii="宋体" w:hAnsi="宋体" w:cs="宋体"/>
          <w:sz w:val="24"/>
          <w:szCs w:val="24"/>
        </w:rPr>
      </w:pPr>
      <w:r w:rsidRPr="00BE2349">
        <w:rPr>
          <w:rFonts w:ascii="宋体" w:hAnsi="宋体" w:cs="宋体" w:hint="eastAsia"/>
          <w:sz w:val="24"/>
          <w:szCs w:val="24"/>
        </w:rPr>
        <w:t>（三）召开部署会议，明确职责内容</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1、学科负责人</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听课教师的签到，组织并主持评课交流；教研活动中出现的问题，随时安排处理；提前到教室，看一看教室凳子安排情况。</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 xml:space="preserve">2、教研组长 </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组织本学科教师参与听课、评课讨论，提前布置一下交流地点，最好是围成一圈，面对面方便交流；教研组组长多拍照片，</w:t>
      </w:r>
      <w:proofErr w:type="gramStart"/>
      <w:r w:rsidRPr="00BE2349">
        <w:rPr>
          <w:rFonts w:ascii="宋体" w:hAnsi="宋体" w:cs="宋体" w:hint="eastAsia"/>
          <w:sz w:val="24"/>
          <w:szCs w:val="24"/>
        </w:rPr>
        <w:t>做美</w:t>
      </w:r>
      <w:proofErr w:type="gramEnd"/>
      <w:r w:rsidRPr="00BE2349">
        <w:rPr>
          <w:rFonts w:ascii="宋体" w:hAnsi="宋体" w:cs="宋体" w:hint="eastAsia"/>
          <w:sz w:val="24"/>
          <w:szCs w:val="24"/>
        </w:rPr>
        <w:t>篇，写本教研组活动总结；全程陪同送课教师，休息地点在各教研组，方便随时交流。</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sz w:val="24"/>
          <w:szCs w:val="24"/>
        </w:rPr>
        <w:t>3</w:t>
      </w:r>
      <w:r w:rsidRPr="00BE2349">
        <w:rPr>
          <w:rFonts w:ascii="宋体" w:hAnsi="宋体" w:cs="宋体" w:hint="eastAsia"/>
          <w:sz w:val="24"/>
          <w:szCs w:val="24"/>
        </w:rPr>
        <w:t>、相关班级班主任老师</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按照课程表安排，提前准备好座椅，讲课结束后及时安排学生将凳子送回原处；组织学生认真听课，积极配合老师，遵守纪律要求，不要出现</w:t>
      </w:r>
      <w:proofErr w:type="gramStart"/>
      <w:r w:rsidRPr="00BE2349">
        <w:rPr>
          <w:rFonts w:ascii="宋体" w:hAnsi="宋体" w:cs="宋体" w:hint="eastAsia"/>
          <w:sz w:val="24"/>
          <w:szCs w:val="24"/>
        </w:rPr>
        <w:t>趴</w:t>
      </w:r>
      <w:proofErr w:type="gramEnd"/>
      <w:r w:rsidRPr="00BE2349">
        <w:rPr>
          <w:rFonts w:ascii="宋体" w:hAnsi="宋体" w:cs="宋体" w:hint="eastAsia"/>
          <w:sz w:val="24"/>
          <w:szCs w:val="24"/>
        </w:rPr>
        <w:t>桌子等现象，组织学生统一穿好校服或迷彩服，叮嘱学生有礼貌，提前座位坐好，下课等老师都离开后再自由行的；打扫班级卫生。</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sz w:val="24"/>
          <w:szCs w:val="24"/>
        </w:rPr>
        <w:lastRenderedPageBreak/>
        <w:t>4</w:t>
      </w:r>
      <w:r w:rsidRPr="00BE2349">
        <w:rPr>
          <w:rFonts w:ascii="宋体" w:hAnsi="宋体" w:cs="宋体" w:hint="eastAsia"/>
          <w:sz w:val="24"/>
          <w:szCs w:val="24"/>
        </w:rPr>
        <w:t>、摄像人员</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讲课、评课交流时全程录像（包括评课交流），及时充电。</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sz w:val="24"/>
          <w:szCs w:val="24"/>
        </w:rPr>
        <w:t>5</w:t>
      </w:r>
      <w:r w:rsidRPr="00BE2349">
        <w:rPr>
          <w:rFonts w:ascii="宋体" w:hAnsi="宋体" w:cs="宋体" w:hint="eastAsia"/>
          <w:sz w:val="24"/>
          <w:szCs w:val="24"/>
        </w:rPr>
        <w:t xml:space="preserve">、车辆负责人 </w:t>
      </w:r>
      <w:r w:rsidRPr="00BE2349">
        <w:rPr>
          <w:rFonts w:ascii="宋体" w:hAnsi="宋体" w:cs="宋体"/>
          <w:sz w:val="24"/>
          <w:szCs w:val="24"/>
        </w:rPr>
        <w:t xml:space="preserve"> </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赛</w:t>
      </w:r>
      <w:proofErr w:type="gramStart"/>
      <w:r w:rsidRPr="00BE2349">
        <w:rPr>
          <w:rFonts w:ascii="宋体" w:hAnsi="宋体" w:cs="宋体" w:hint="eastAsia"/>
          <w:sz w:val="24"/>
          <w:szCs w:val="24"/>
        </w:rPr>
        <w:t>音老师</w:t>
      </w:r>
      <w:proofErr w:type="gramEnd"/>
      <w:r w:rsidRPr="00BE2349">
        <w:rPr>
          <w:rFonts w:ascii="宋体" w:hAnsi="宋体" w:cs="宋体" w:hint="eastAsia"/>
          <w:sz w:val="24"/>
          <w:szCs w:val="24"/>
        </w:rPr>
        <w:t>每天负责接送</w:t>
      </w:r>
      <w:proofErr w:type="gramStart"/>
      <w:r w:rsidRPr="00BE2349">
        <w:rPr>
          <w:rFonts w:ascii="宋体" w:hAnsi="宋体" w:cs="宋体" w:hint="eastAsia"/>
          <w:sz w:val="24"/>
          <w:szCs w:val="24"/>
        </w:rPr>
        <w:t>送</w:t>
      </w:r>
      <w:proofErr w:type="gramEnd"/>
      <w:r w:rsidRPr="00BE2349">
        <w:rPr>
          <w:rFonts w:ascii="宋体" w:hAnsi="宋体" w:cs="宋体" w:hint="eastAsia"/>
          <w:sz w:val="24"/>
          <w:szCs w:val="24"/>
        </w:rPr>
        <w:t>课教师往返学校与宾馆。</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6、其它</w:t>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送教老师中张子萌老师是回民，不吃猪肉，饮食上需要特殊安排一下，同时她也岁数大，安排陈静老师全程陪同照顾。</w:t>
      </w:r>
    </w:p>
    <w:p w:rsidR="00352A2A" w:rsidRPr="00BE2349" w:rsidRDefault="00352A2A" w:rsidP="00352A2A">
      <w:pPr>
        <w:ind w:firstLineChars="200" w:firstLine="480"/>
        <w:rPr>
          <w:rFonts w:ascii="宋体" w:hAnsi="宋体" w:cs="宋体"/>
          <w:sz w:val="24"/>
          <w:szCs w:val="24"/>
        </w:rPr>
      </w:pPr>
      <w:r w:rsidRPr="00BE2349">
        <w:rPr>
          <w:rFonts w:ascii="宋体" w:hAnsi="宋体" w:cs="宋体"/>
          <w:sz w:val="24"/>
          <w:szCs w:val="24"/>
        </w:rPr>
        <w:drawing>
          <wp:inline distT="0" distB="0" distL="0" distR="0" wp14:anchorId="578A5337" wp14:editId="70A73A79">
            <wp:extent cx="1924050" cy="23806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5614" cy="2506280"/>
                    </a:xfrm>
                    <a:prstGeom prst="rect">
                      <a:avLst/>
                    </a:prstGeom>
                  </pic:spPr>
                </pic:pic>
              </a:graphicData>
            </a:graphic>
          </wp:inline>
        </w:drawing>
      </w:r>
      <w:r w:rsidRPr="00BE2349">
        <w:rPr>
          <w:rFonts w:ascii="宋体" w:hAnsi="宋体" w:cs="宋体"/>
          <w:sz w:val="24"/>
          <w:szCs w:val="24"/>
        </w:rPr>
        <w:t xml:space="preserve">   </w:t>
      </w:r>
      <w:r w:rsidRPr="00BE2349">
        <w:rPr>
          <w:rFonts w:ascii="宋体" w:hAnsi="宋体" w:cs="宋体"/>
          <w:sz w:val="24"/>
          <w:szCs w:val="24"/>
        </w:rPr>
        <w:drawing>
          <wp:inline distT="0" distB="0" distL="0" distR="0" wp14:anchorId="5A7B1776" wp14:editId="3F3FEC19">
            <wp:extent cx="2038350" cy="2353453"/>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2626" cy="2381482"/>
                    </a:xfrm>
                    <a:prstGeom prst="rect">
                      <a:avLst/>
                    </a:prstGeom>
                  </pic:spPr>
                </pic:pic>
              </a:graphicData>
            </a:graphic>
          </wp:inline>
        </w:drawing>
      </w:r>
    </w:p>
    <w:p w:rsidR="00352A2A" w:rsidRPr="00BE2349" w:rsidRDefault="00352A2A" w:rsidP="00BE2349">
      <w:pPr>
        <w:spacing w:line="360" w:lineRule="auto"/>
        <w:ind w:firstLineChars="200" w:firstLine="480"/>
        <w:rPr>
          <w:rFonts w:ascii="宋体" w:hAnsi="宋体" w:cs="宋体"/>
          <w:sz w:val="24"/>
          <w:szCs w:val="24"/>
        </w:rPr>
      </w:pPr>
      <w:r w:rsidRPr="00BE2349">
        <w:rPr>
          <w:rFonts w:ascii="宋体" w:hAnsi="宋体" w:cs="宋体" w:hint="eastAsia"/>
          <w:sz w:val="24"/>
          <w:szCs w:val="24"/>
        </w:rPr>
        <w:t>（四）讲评课过程</w:t>
      </w:r>
    </w:p>
    <w:p w:rsidR="00352A2A" w:rsidRPr="00BE2349" w:rsidRDefault="00352A2A" w:rsidP="00BE2349">
      <w:pPr>
        <w:spacing w:line="360" w:lineRule="auto"/>
        <w:ind w:firstLine="570"/>
        <w:rPr>
          <w:rFonts w:ascii="宋体" w:hAnsi="宋体" w:cs="宋体"/>
          <w:sz w:val="24"/>
          <w:szCs w:val="24"/>
        </w:rPr>
      </w:pPr>
      <w:r w:rsidRPr="00BE2349">
        <w:rPr>
          <w:rFonts w:ascii="宋体" w:hAnsi="宋体" w:cs="宋体" w:hint="eastAsia"/>
          <w:sz w:val="24"/>
          <w:szCs w:val="24"/>
        </w:rPr>
        <w:t>按照课程安排，送教老师和本校老师讲公开课，并互相听课。北京市信息管理学校的老师，将先进的教育理念呈现在课堂教学中；我校教师认真备课，展现了我校教师教学水平。评议课环节中，北京市信息管理学校的老师们，向我校老师进行说课，他们重点说的内容为什么要这样设计自己的教学环节，理论依据是什么。同时也向我校老师介绍了北京市信息管理学校的教学模式，教学方法，教学经验。我校的讲课教师也进行了说课反思，并得到了北京市信息管理学校的老师们中肯的点评与指导。</w:t>
      </w:r>
    </w:p>
    <w:p w:rsidR="00352A2A" w:rsidRPr="00BE2349" w:rsidRDefault="00352A2A" w:rsidP="00352A2A">
      <w:pPr>
        <w:ind w:firstLine="570"/>
        <w:rPr>
          <w:rFonts w:ascii="宋体" w:hAnsi="宋体" w:cs="宋体"/>
          <w:sz w:val="24"/>
          <w:szCs w:val="24"/>
        </w:rPr>
      </w:pPr>
      <w:r w:rsidRPr="00BE2349">
        <w:rPr>
          <w:rFonts w:ascii="宋体" w:hAnsi="宋体" w:cs="宋体"/>
          <w:sz w:val="24"/>
          <w:szCs w:val="24"/>
        </w:rPr>
        <w:drawing>
          <wp:inline distT="0" distB="0" distL="0" distR="0" wp14:anchorId="125159F2" wp14:editId="55F44ABE">
            <wp:extent cx="2266950" cy="1700213"/>
            <wp:effectExtent l="0" t="0" r="0" b="0"/>
            <wp:docPr id="15" name="图片 15" descr="F:\教研工作\2020-2021上学期教研工作\迎送教讲学教研活动\应送教下乡活动2\送教下乡活动照片第二次\语文组\IMG_20200922_08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教研工作\2020-2021上学期教研工作\迎送教讲学教研活动\应送教下乡活动2\送教下乡活动照片第二次\语文组\IMG_20200922_084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800" cy="1701600"/>
                    </a:xfrm>
                    <a:prstGeom prst="rect">
                      <a:avLst/>
                    </a:prstGeom>
                    <a:noFill/>
                    <a:ln>
                      <a:noFill/>
                    </a:ln>
                  </pic:spPr>
                </pic:pic>
              </a:graphicData>
            </a:graphic>
          </wp:inline>
        </w:drawing>
      </w:r>
      <w:r w:rsidRPr="00BE2349">
        <w:rPr>
          <w:rFonts w:ascii="宋体" w:hAnsi="宋体" w:cs="宋体"/>
          <w:sz w:val="24"/>
          <w:szCs w:val="24"/>
        </w:rPr>
        <w:t xml:space="preserve">  </w:t>
      </w:r>
      <w:r w:rsidRPr="00BE2349">
        <w:rPr>
          <w:rFonts w:ascii="宋体" w:hAnsi="宋体" w:cs="宋体"/>
          <w:sz w:val="24"/>
          <w:szCs w:val="24"/>
        </w:rPr>
        <w:drawing>
          <wp:inline distT="0" distB="0" distL="0" distR="0" wp14:anchorId="17E42CD9" wp14:editId="279941CC">
            <wp:extent cx="2222499" cy="1666875"/>
            <wp:effectExtent l="0" t="0" r="6985" b="0"/>
            <wp:docPr id="4" name="图片 4" descr="F:\教研工作\2020-2021上学期教研工作\迎送教讲学教研活动\应送教下乡活动2\送教下乡活动照片第二次\音乐\IMG2020092209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教研工作\2020-2021上学期教研工作\迎送教讲学教研活动\应送教下乡活动2\送教下乡活动照片第二次\音乐\IMG20200922091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123" cy="1671093"/>
                    </a:xfrm>
                    <a:prstGeom prst="rect">
                      <a:avLst/>
                    </a:prstGeom>
                    <a:noFill/>
                    <a:ln>
                      <a:noFill/>
                    </a:ln>
                  </pic:spPr>
                </pic:pic>
              </a:graphicData>
            </a:graphic>
          </wp:inline>
        </w:drawing>
      </w:r>
    </w:p>
    <w:p w:rsidR="00352A2A" w:rsidRPr="00BE2349" w:rsidRDefault="00352A2A" w:rsidP="00352A2A">
      <w:pPr>
        <w:ind w:firstLine="570"/>
        <w:rPr>
          <w:rFonts w:ascii="宋体" w:hAnsi="宋体" w:cs="宋体"/>
          <w:sz w:val="24"/>
          <w:szCs w:val="24"/>
        </w:rPr>
      </w:pPr>
      <w:r w:rsidRPr="00BE2349">
        <w:rPr>
          <w:rFonts w:ascii="宋体" w:hAnsi="宋体" w:cs="宋体"/>
          <w:sz w:val="24"/>
          <w:szCs w:val="24"/>
        </w:rPr>
        <w:lastRenderedPageBreak/>
        <w:drawing>
          <wp:inline distT="0" distB="0" distL="0" distR="0" wp14:anchorId="3D7DF518" wp14:editId="24306639">
            <wp:extent cx="2234643" cy="1676400"/>
            <wp:effectExtent l="0" t="0" r="0" b="0"/>
            <wp:docPr id="3" name="图片 3" descr="F:\教研工作\2020-2021上学期教研工作\迎送教讲学教研活动\应送教下乡活动2\送教下乡活动照片第二次\英语\IMG2020092315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教研工作\2020-2021上学期教研工作\迎送教讲学教研活动\应送教下乡活动2\送教下乡活动照片第二次\英语\IMG202009231537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629" cy="1682391"/>
                    </a:xfrm>
                    <a:prstGeom prst="rect">
                      <a:avLst/>
                    </a:prstGeom>
                    <a:noFill/>
                    <a:ln>
                      <a:noFill/>
                    </a:ln>
                  </pic:spPr>
                </pic:pic>
              </a:graphicData>
            </a:graphic>
          </wp:inline>
        </w:drawing>
      </w:r>
      <w:r w:rsidRPr="00BE2349">
        <w:rPr>
          <w:rFonts w:ascii="宋体" w:hAnsi="宋体" w:cs="宋体"/>
          <w:sz w:val="24"/>
          <w:szCs w:val="24"/>
        </w:rPr>
        <w:t xml:space="preserve">  </w:t>
      </w:r>
      <w:r w:rsidRPr="00BE2349">
        <w:rPr>
          <w:rFonts w:ascii="宋体" w:hAnsi="宋体" w:cs="宋体"/>
          <w:sz w:val="24"/>
          <w:szCs w:val="24"/>
        </w:rPr>
        <w:drawing>
          <wp:inline distT="0" distB="0" distL="0" distR="0" wp14:anchorId="6FCE5DA3" wp14:editId="5AEB3A9D">
            <wp:extent cx="2209800" cy="1657350"/>
            <wp:effectExtent l="0" t="0" r="0" b="0"/>
            <wp:docPr id="6" name="图片 6" descr="F:\教研工作\2020-2021上学期教研工作\迎送教讲学教研活动\应送教下乡活动2\送教下乡活动照片第二次\音乐\IMG2020092216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教研工作\2020-2021上学期教研工作\迎送教讲学教研活动\应送教下乡活动2\送教下乡活动照片第二次\音乐\IMG20200922161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0375" cy="1657781"/>
                    </a:xfrm>
                    <a:prstGeom prst="rect">
                      <a:avLst/>
                    </a:prstGeom>
                    <a:noFill/>
                    <a:ln>
                      <a:noFill/>
                    </a:ln>
                  </pic:spPr>
                </pic:pic>
              </a:graphicData>
            </a:graphic>
          </wp:inline>
        </w:drawing>
      </w:r>
    </w:p>
    <w:p w:rsidR="00352A2A" w:rsidRPr="00BE2349" w:rsidRDefault="00352A2A" w:rsidP="00352A2A">
      <w:pPr>
        <w:rPr>
          <w:rFonts w:ascii="宋体" w:hAnsi="宋体" w:cs="宋体"/>
          <w:sz w:val="24"/>
          <w:szCs w:val="24"/>
        </w:rPr>
      </w:pPr>
      <w:r w:rsidRPr="00BE2349">
        <w:rPr>
          <w:rFonts w:ascii="宋体" w:hAnsi="宋体" w:cs="宋体" w:hint="eastAsia"/>
          <w:sz w:val="24"/>
          <w:szCs w:val="24"/>
        </w:rPr>
        <w:t>三、活动效果</w:t>
      </w:r>
    </w:p>
    <w:p w:rsidR="00352A2A" w:rsidRPr="00BE2349" w:rsidRDefault="00352A2A" w:rsidP="00352A2A">
      <w:pPr>
        <w:pStyle w:val="a6"/>
        <w:shd w:val="clear" w:color="auto" w:fill="FFFFFF"/>
        <w:spacing w:before="0" w:beforeAutospacing="0" w:after="0" w:afterAutospacing="0" w:line="360" w:lineRule="auto"/>
        <w:ind w:firstLineChars="200" w:firstLine="480"/>
        <w:rPr>
          <w:kern w:val="2"/>
        </w:rPr>
      </w:pPr>
      <w:r w:rsidRPr="00BE2349">
        <w:rPr>
          <w:rFonts w:hint="eastAsia"/>
          <w:kern w:val="2"/>
        </w:rPr>
        <w:t>这两次的学习交流，北京市信息管理学校的教师为我校教师展示了北信创新的</w:t>
      </w:r>
      <w:proofErr w:type="gramStart"/>
      <w:r w:rsidRPr="00BE2349">
        <w:rPr>
          <w:rFonts w:hint="eastAsia"/>
          <w:kern w:val="2"/>
        </w:rPr>
        <w:t>的</w:t>
      </w:r>
      <w:proofErr w:type="gramEnd"/>
      <w:r w:rsidRPr="00BE2349">
        <w:rPr>
          <w:rFonts w:hint="eastAsia"/>
          <w:kern w:val="2"/>
        </w:rPr>
        <w:t>课堂模式，我校教师也根据我校具体学情设计适合学生的课堂形式进行展示，可以说这是一次相互提高的学习过程。</w:t>
      </w:r>
    </w:p>
    <w:p w:rsidR="00352A2A" w:rsidRPr="00BE2349" w:rsidRDefault="00352A2A" w:rsidP="00352A2A">
      <w:pPr>
        <w:pStyle w:val="a6"/>
        <w:shd w:val="clear" w:color="auto" w:fill="FFFFFF"/>
        <w:spacing w:before="0" w:beforeAutospacing="0" w:after="0" w:afterAutospacing="0" w:line="360" w:lineRule="auto"/>
        <w:ind w:firstLineChars="200" w:firstLine="480"/>
        <w:rPr>
          <w:kern w:val="2"/>
        </w:rPr>
      </w:pPr>
      <w:r w:rsidRPr="00BE2349">
        <w:rPr>
          <w:rFonts w:hint="eastAsia"/>
          <w:kern w:val="2"/>
        </w:rPr>
        <w:t>1.更新观念，在教改的路上敢于创新。</w:t>
      </w:r>
    </w:p>
    <w:p w:rsidR="00352A2A" w:rsidRPr="00BE2349" w:rsidRDefault="00352A2A" w:rsidP="00352A2A">
      <w:pPr>
        <w:pStyle w:val="a6"/>
        <w:shd w:val="clear" w:color="auto" w:fill="FFFFFF"/>
        <w:spacing w:before="0" w:beforeAutospacing="0" w:after="0" w:afterAutospacing="0" w:line="360" w:lineRule="auto"/>
        <w:ind w:firstLineChars="200" w:firstLine="480"/>
        <w:rPr>
          <w:kern w:val="2"/>
        </w:rPr>
      </w:pPr>
      <w:r w:rsidRPr="00BE2349">
        <w:rPr>
          <w:rFonts w:hint="eastAsia"/>
          <w:kern w:val="2"/>
        </w:rPr>
        <w:t>一切从实际出发，实事求是，讲求实效。从关注教学内容到关注学生，从“教教材”到“用教材教”，汲取适合</w:t>
      </w:r>
      <w:proofErr w:type="gramStart"/>
      <w:r w:rsidRPr="00BE2349">
        <w:rPr>
          <w:rFonts w:hint="eastAsia"/>
          <w:kern w:val="2"/>
        </w:rPr>
        <w:t>本校学</w:t>
      </w:r>
      <w:proofErr w:type="gramEnd"/>
      <w:r w:rsidRPr="00BE2349">
        <w:rPr>
          <w:rFonts w:hint="eastAsia"/>
          <w:kern w:val="2"/>
        </w:rPr>
        <w:t>情的新的教育理念，鱼</w:t>
      </w:r>
      <w:proofErr w:type="gramStart"/>
      <w:r w:rsidRPr="00BE2349">
        <w:rPr>
          <w:rFonts w:hint="eastAsia"/>
          <w:kern w:val="2"/>
        </w:rPr>
        <w:t>腴</w:t>
      </w:r>
      <w:proofErr w:type="gramEnd"/>
      <w:r w:rsidRPr="00BE2349">
        <w:rPr>
          <w:rFonts w:hint="eastAsia"/>
          <w:kern w:val="2"/>
        </w:rPr>
        <w:t>虽好，也不忘青葵，传统教学中可取的东西也不会舍弃，努力在“以学代讲，以学促悟”中，体现教师的引导、点拨作用，在“尊重体验、个性解读、预设与生成”中要有清醒的理念，尽量避免走向“脱离文本、无效合作、表面自主、纵容个性”等极端。如语文的郑丹老师讲《沁园春 长沙》，以“领袖气质”这一根主线贯穿始终，抓住这一个问题，对学生的进行多种训练和培养教育。这种“牵一发而动全身”的教学方式促使学生不断发现问题，再努力去解决问题。</w:t>
      </w:r>
    </w:p>
    <w:p w:rsidR="00352A2A" w:rsidRPr="00BE2349" w:rsidRDefault="00352A2A" w:rsidP="00352A2A">
      <w:pPr>
        <w:pStyle w:val="a6"/>
        <w:shd w:val="clear" w:color="auto" w:fill="FFFFFF"/>
        <w:spacing w:before="0" w:beforeAutospacing="0" w:after="0" w:afterAutospacing="0" w:line="360" w:lineRule="auto"/>
        <w:ind w:firstLineChars="202" w:firstLine="485"/>
        <w:rPr>
          <w:kern w:val="2"/>
        </w:rPr>
      </w:pPr>
      <w:r w:rsidRPr="00BE2349">
        <w:rPr>
          <w:rFonts w:hint="eastAsia"/>
          <w:kern w:val="2"/>
        </w:rPr>
        <w:t>2.</w:t>
      </w:r>
      <w:r w:rsidRPr="00BE2349">
        <w:rPr>
          <w:kern w:val="2"/>
        </w:rPr>
        <w:t xml:space="preserve">加强知识积累,丰富文化底蕴。 </w:t>
      </w:r>
    </w:p>
    <w:p w:rsidR="00352A2A" w:rsidRPr="00BE2349" w:rsidRDefault="00352A2A" w:rsidP="00352A2A">
      <w:pPr>
        <w:pStyle w:val="a6"/>
        <w:shd w:val="clear" w:color="auto" w:fill="FFFFFF"/>
        <w:spacing w:before="0" w:beforeAutospacing="0" w:after="0" w:afterAutospacing="0" w:line="360" w:lineRule="auto"/>
        <w:ind w:firstLineChars="253" w:firstLine="607"/>
        <w:rPr>
          <w:kern w:val="2"/>
        </w:rPr>
      </w:pPr>
      <w:r w:rsidRPr="00BE2349">
        <w:rPr>
          <w:kern w:val="2"/>
        </w:rPr>
        <w:t>教师只有具备渊博的学识、广阔的知识视野，方可</w:t>
      </w:r>
      <w:r w:rsidRPr="00BE2349">
        <w:rPr>
          <w:rFonts w:hint="eastAsia"/>
          <w:kern w:val="2"/>
        </w:rPr>
        <w:t>信手拈来</w:t>
      </w:r>
      <w:r w:rsidRPr="00BE2349">
        <w:rPr>
          <w:kern w:val="2"/>
        </w:rPr>
        <w:t>、游刃有余；只有不断学习，积极进取，才能担当起培育</w:t>
      </w:r>
      <w:r w:rsidRPr="00BE2349">
        <w:rPr>
          <w:rFonts w:hint="eastAsia"/>
          <w:kern w:val="2"/>
        </w:rPr>
        <w:t>人</w:t>
      </w:r>
      <w:r w:rsidRPr="00BE2349">
        <w:rPr>
          <w:kern w:val="2"/>
        </w:rPr>
        <w:t>才的重任。</w:t>
      </w:r>
      <w:r w:rsidRPr="00BE2349">
        <w:rPr>
          <w:rFonts w:hint="eastAsia"/>
          <w:kern w:val="2"/>
        </w:rPr>
        <w:t>北京的老师们亲切从容，博学多才，敏捷睿智。无论是课上行云流水的引导，对学生中肯恰切的点评，还是课下的谈笑风生，都展示出他们丰厚的文化素养，让人心生艳羡。我校老师充分认识到，不能当坐观的垂钓者，信息时代下的课本，取材广泛，教材承载着大量的社会、人文、历史及自然科学知识，学生在学习课本知识的同时，还将接触到许多诸如天文地理、文化艺术、古今中外的知识和一些未知领域。若老师孤陋寡闻知识面窄，在教学中就会捉襟见肘，被动应付，就不能应付自如，举一反三。追求理想的课堂，需要创设一个宽松的课堂氛围，营造了一个和谐愉悦的学习环境，此时老师</w:t>
      </w:r>
      <w:r w:rsidRPr="00BE2349">
        <w:rPr>
          <w:rFonts w:hint="eastAsia"/>
          <w:kern w:val="2"/>
        </w:rPr>
        <w:lastRenderedPageBreak/>
        <w:t>更应是一个上知天文下知地理的主持人，这也需要我们无限量地储备知识。要规划好时间读各类书籍，多读些教育专著，以提高专业素养。</w:t>
      </w:r>
      <w:r w:rsidRPr="00BE2349">
        <w:rPr>
          <w:kern w:val="2"/>
        </w:rPr>
        <w:t>在教学中,我</w:t>
      </w:r>
      <w:r w:rsidRPr="00BE2349">
        <w:rPr>
          <w:rFonts w:hint="eastAsia"/>
          <w:kern w:val="2"/>
        </w:rPr>
        <w:t>们也要致力于打造书香校园，</w:t>
      </w:r>
      <w:r w:rsidRPr="00BE2349">
        <w:rPr>
          <w:kern w:val="2"/>
        </w:rPr>
        <w:t>让学生广泛阅读文学作品、报刊杂志,业余时间搜集材料</w:t>
      </w:r>
      <w:r w:rsidRPr="00BE2349">
        <w:rPr>
          <w:rFonts w:hint="eastAsia"/>
          <w:kern w:val="2"/>
        </w:rPr>
        <w:t>，来</w:t>
      </w:r>
      <w:r w:rsidRPr="00BE2349">
        <w:rPr>
          <w:kern w:val="2"/>
        </w:rPr>
        <w:t>丰富</w:t>
      </w:r>
      <w:r w:rsidRPr="00BE2349">
        <w:rPr>
          <w:rFonts w:hint="eastAsia"/>
          <w:kern w:val="2"/>
        </w:rPr>
        <w:t>学生</w:t>
      </w:r>
      <w:r w:rsidRPr="00BE2349">
        <w:rPr>
          <w:kern w:val="2"/>
        </w:rPr>
        <w:t>的语言,提高知识水平,为</w:t>
      </w:r>
      <w:r w:rsidRPr="00BE2349">
        <w:rPr>
          <w:rFonts w:hint="eastAsia"/>
          <w:kern w:val="2"/>
        </w:rPr>
        <w:t>以后工作</w:t>
      </w:r>
      <w:r w:rsidRPr="00BE2349">
        <w:rPr>
          <w:kern w:val="2"/>
        </w:rPr>
        <w:t>打下坚实的基础。</w:t>
      </w:r>
      <w:r w:rsidRPr="00BE2349">
        <w:rPr>
          <w:kern w:val="2"/>
        </w:rPr>
        <w:br/>
        <w:t xml:space="preserve">    </w:t>
      </w:r>
      <w:r w:rsidRPr="00BE2349">
        <w:rPr>
          <w:rFonts w:hint="eastAsia"/>
          <w:kern w:val="2"/>
        </w:rPr>
        <w:t>3.学生为本，促进主动学习。</w:t>
      </w:r>
    </w:p>
    <w:p w:rsidR="00352A2A" w:rsidRPr="00BE2349" w:rsidRDefault="00352A2A" w:rsidP="00352A2A">
      <w:pPr>
        <w:pStyle w:val="a6"/>
        <w:shd w:val="clear" w:color="auto" w:fill="FFFFFF"/>
        <w:spacing w:before="0" w:beforeAutospacing="0" w:after="0" w:afterAutospacing="0" w:line="360" w:lineRule="auto"/>
        <w:ind w:firstLineChars="200" w:firstLine="480"/>
        <w:rPr>
          <w:kern w:val="2"/>
        </w:rPr>
      </w:pPr>
      <w:r w:rsidRPr="00BE2349">
        <w:rPr>
          <w:rFonts w:hint="eastAsia"/>
          <w:kern w:val="2"/>
        </w:rPr>
        <w:t>学生为本，促进主动学习，这不是一朝一夕之功。首先我们要让我们的学生能参与进我们的课堂。怎样做呢？此次活动后，老师们认为应当在创设情景，巧妙地提出问题上下功夫，引发学生心理上的认知冲突，使学生处于一种“心求通而未得，口欲言而</w:t>
      </w:r>
      <w:proofErr w:type="gramStart"/>
      <w:r w:rsidRPr="00BE2349">
        <w:rPr>
          <w:rFonts w:hint="eastAsia"/>
          <w:kern w:val="2"/>
        </w:rPr>
        <w:t>弗</w:t>
      </w:r>
      <w:proofErr w:type="gramEnd"/>
      <w:r w:rsidRPr="00BE2349">
        <w:rPr>
          <w:rFonts w:hint="eastAsia"/>
          <w:kern w:val="2"/>
        </w:rPr>
        <w:t>能”的状态。同时，放权给学生，给他们想、做、说的机会，让他们讨论、质疑、交流，围绕某一个问题展开辩论。让学生放开说，并且让尽可能多的学生说。条件具备了，学生自然就会兴奋，参与的积极性就会高起来，参与度也会大大提高。只有积极、主动、兴奋地参与学习过程，个体才能得到发展，只有这样也就体现了学生的主体地位。最后就会取得“争渡争渡，惊起一滩鸥鹭”的效果。</w:t>
      </w:r>
    </w:p>
    <w:p w:rsidR="00352A2A" w:rsidRPr="00BE2349" w:rsidRDefault="00352A2A" w:rsidP="00352A2A">
      <w:pPr>
        <w:spacing w:line="360" w:lineRule="auto"/>
        <w:ind w:firstLineChars="200" w:firstLine="480"/>
        <w:rPr>
          <w:rFonts w:ascii="宋体" w:hAnsi="宋体" w:cs="宋体"/>
          <w:sz w:val="24"/>
          <w:szCs w:val="24"/>
        </w:rPr>
      </w:pPr>
      <w:r w:rsidRPr="00BE2349">
        <w:rPr>
          <w:rFonts w:ascii="宋体" w:hAnsi="宋体" w:cs="宋体" w:hint="eastAsia"/>
          <w:sz w:val="24"/>
          <w:szCs w:val="24"/>
        </w:rPr>
        <w:t>课</w:t>
      </w:r>
      <w:proofErr w:type="gramStart"/>
      <w:r w:rsidRPr="00BE2349">
        <w:rPr>
          <w:rFonts w:ascii="宋体" w:hAnsi="宋体" w:cs="宋体" w:hint="eastAsia"/>
          <w:sz w:val="24"/>
          <w:szCs w:val="24"/>
        </w:rPr>
        <w:t>改已经</w:t>
      </w:r>
      <w:proofErr w:type="gramEnd"/>
      <w:r w:rsidRPr="00BE2349">
        <w:rPr>
          <w:rFonts w:ascii="宋体" w:hAnsi="宋体" w:cs="宋体" w:hint="eastAsia"/>
          <w:sz w:val="24"/>
          <w:szCs w:val="24"/>
        </w:rPr>
        <w:t>袒露花蕊，翘首企盼在“送教讲学”的撮合下，将我们与她的“良缘”化为桃李天下。学习的路上我校教师</w:t>
      </w:r>
      <w:proofErr w:type="gramStart"/>
      <w:r w:rsidRPr="00BE2349">
        <w:rPr>
          <w:rFonts w:ascii="宋体" w:hAnsi="宋体" w:cs="宋体" w:hint="eastAsia"/>
          <w:sz w:val="24"/>
          <w:szCs w:val="24"/>
        </w:rPr>
        <w:t>踔</w:t>
      </w:r>
      <w:proofErr w:type="gramEnd"/>
      <w:r w:rsidRPr="00BE2349">
        <w:rPr>
          <w:rFonts w:ascii="宋体" w:hAnsi="宋体" w:cs="宋体" w:hint="eastAsia"/>
          <w:sz w:val="24"/>
          <w:szCs w:val="24"/>
        </w:rPr>
        <w:t>厉风发，踵事增华，我们</w:t>
      </w:r>
      <w:proofErr w:type="gramStart"/>
      <w:r w:rsidRPr="00BE2349">
        <w:rPr>
          <w:rFonts w:ascii="宋体" w:hAnsi="宋体" w:cs="宋体" w:hint="eastAsia"/>
          <w:sz w:val="24"/>
          <w:szCs w:val="24"/>
        </w:rPr>
        <w:t>陟遐</w:t>
      </w:r>
      <w:proofErr w:type="gramEnd"/>
      <w:r w:rsidRPr="00BE2349">
        <w:rPr>
          <w:rFonts w:ascii="宋体" w:hAnsi="宋体" w:cs="宋体" w:hint="eastAsia"/>
          <w:sz w:val="24"/>
          <w:szCs w:val="24"/>
        </w:rPr>
        <w:t>自</w:t>
      </w:r>
      <w:proofErr w:type="gramStart"/>
      <w:r w:rsidRPr="00BE2349">
        <w:rPr>
          <w:rFonts w:ascii="宋体" w:hAnsi="宋体" w:cs="宋体" w:hint="eastAsia"/>
          <w:sz w:val="24"/>
          <w:szCs w:val="24"/>
        </w:rPr>
        <w:t>迩</w:t>
      </w:r>
      <w:proofErr w:type="gramEnd"/>
      <w:r w:rsidRPr="00BE2349">
        <w:rPr>
          <w:rFonts w:ascii="宋体" w:hAnsi="宋体" w:cs="宋体" w:hint="eastAsia"/>
          <w:sz w:val="24"/>
          <w:szCs w:val="24"/>
        </w:rPr>
        <w:t>，</w:t>
      </w:r>
      <w:proofErr w:type="gramStart"/>
      <w:r w:rsidRPr="00BE2349">
        <w:rPr>
          <w:rFonts w:ascii="宋体" w:hAnsi="宋体" w:cs="宋体" w:hint="eastAsia"/>
          <w:sz w:val="24"/>
          <w:szCs w:val="24"/>
        </w:rPr>
        <w:t>研</w:t>
      </w:r>
      <w:proofErr w:type="gramEnd"/>
      <w:r w:rsidRPr="00BE2349">
        <w:rPr>
          <w:rFonts w:ascii="宋体" w:hAnsi="宋体" w:cs="宋体" w:hint="eastAsia"/>
          <w:sz w:val="24"/>
          <w:szCs w:val="24"/>
        </w:rPr>
        <w:t>精覃思，更新教学理念，改进教学手段，提升教学技能。我校教师将借住这股东风，</w:t>
      </w:r>
      <w:proofErr w:type="gramStart"/>
      <w:r w:rsidRPr="00BE2349">
        <w:rPr>
          <w:rFonts w:ascii="宋体" w:hAnsi="宋体" w:cs="宋体" w:hint="eastAsia"/>
          <w:sz w:val="24"/>
          <w:szCs w:val="24"/>
        </w:rPr>
        <w:t>破茧成蝶</w:t>
      </w:r>
      <w:proofErr w:type="gramEnd"/>
      <w:r w:rsidRPr="00BE2349">
        <w:rPr>
          <w:rFonts w:ascii="宋体" w:hAnsi="宋体" w:cs="宋体" w:hint="eastAsia"/>
          <w:sz w:val="24"/>
          <w:szCs w:val="24"/>
        </w:rPr>
        <w:t>，做好学生航船的引领人。</w:t>
      </w:r>
    </w:p>
    <w:p w:rsidR="00352A2A" w:rsidRPr="00BE2349" w:rsidRDefault="00352A2A" w:rsidP="00352A2A">
      <w:pPr>
        <w:rPr>
          <w:rFonts w:ascii="宋体" w:hAnsi="宋体" w:cs="宋体"/>
          <w:sz w:val="24"/>
          <w:szCs w:val="24"/>
        </w:rPr>
      </w:pPr>
      <w:r w:rsidRPr="00BE2349">
        <w:rPr>
          <w:rFonts w:ascii="宋体" w:hAnsi="宋体" w:cs="宋体"/>
          <w:sz w:val="24"/>
          <w:szCs w:val="24"/>
        </w:rPr>
        <w:drawing>
          <wp:inline distT="0" distB="0" distL="0" distR="0" wp14:anchorId="0D347161" wp14:editId="2FEE4FA2">
            <wp:extent cx="2514599" cy="1885950"/>
            <wp:effectExtent l="0" t="0" r="635" b="0"/>
            <wp:docPr id="9" name="图片 9" descr="F:\教研工作\2020-2021上学期教研工作\迎送教讲学教研活动\应送教下乡活动2\送教下乡活动照片第二次\IMG_20200925_07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教研工作\2020-2021上学期教研工作\迎送教讲学教研活动\应送教下乡活动2\送教下乡活动照片第二次\IMG_20200925_074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807" cy="1889856"/>
                    </a:xfrm>
                    <a:prstGeom prst="rect">
                      <a:avLst/>
                    </a:prstGeom>
                    <a:noFill/>
                    <a:ln>
                      <a:noFill/>
                    </a:ln>
                  </pic:spPr>
                </pic:pic>
              </a:graphicData>
            </a:graphic>
          </wp:inline>
        </w:drawing>
      </w:r>
      <w:r w:rsidRPr="00BE2349">
        <w:rPr>
          <w:rFonts w:ascii="宋体" w:hAnsi="宋体" w:cs="宋体"/>
          <w:sz w:val="24"/>
          <w:szCs w:val="24"/>
        </w:rPr>
        <w:t xml:space="preserve">   </w:t>
      </w:r>
      <w:r w:rsidRPr="00BE2349">
        <w:rPr>
          <w:rFonts w:ascii="宋体" w:hAnsi="宋体" w:cs="宋体"/>
          <w:sz w:val="24"/>
          <w:szCs w:val="24"/>
        </w:rPr>
        <w:drawing>
          <wp:inline distT="0" distB="0" distL="0" distR="0" wp14:anchorId="6471D8EF" wp14:editId="7E9C35EB">
            <wp:extent cx="2495550" cy="1869167"/>
            <wp:effectExtent l="0" t="0" r="0" b="0"/>
            <wp:docPr id="10" name="图片 10" descr="F:\教研工作\2020-2021上学期教研工作\迎送教讲学教研活动\送教下乡教研活动\讲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教研工作\2020-2021上学期教研工作\迎送教讲学教研活动\送教下乡教研活动\讲座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1333" cy="1895968"/>
                    </a:xfrm>
                    <a:prstGeom prst="rect">
                      <a:avLst/>
                    </a:prstGeom>
                    <a:noFill/>
                    <a:ln>
                      <a:noFill/>
                    </a:ln>
                  </pic:spPr>
                </pic:pic>
              </a:graphicData>
            </a:graphic>
          </wp:inline>
        </w:drawing>
      </w:r>
    </w:p>
    <w:p w:rsidR="00352A2A" w:rsidRPr="00A8497E" w:rsidRDefault="00352A2A" w:rsidP="000A06C6">
      <w:pPr>
        <w:pStyle w:val="ad"/>
        <w:rPr>
          <w:rFonts w:hint="eastAsia"/>
        </w:rPr>
      </w:pPr>
    </w:p>
    <w:p w:rsidR="00B32084" w:rsidRPr="00A8497E" w:rsidRDefault="00B32084" w:rsidP="00AF579B">
      <w:pPr>
        <w:pStyle w:val="ab"/>
        <w:ind w:firstLine="600"/>
      </w:pPr>
      <w:bookmarkStart w:id="35" w:name="_Toc35017604"/>
      <w:r w:rsidRPr="00A8497E">
        <w:rPr>
          <w:rFonts w:hint="eastAsia"/>
        </w:rPr>
        <w:t xml:space="preserve">8. </w:t>
      </w:r>
      <w:r w:rsidRPr="00A8497E">
        <w:rPr>
          <w:rFonts w:hint="eastAsia"/>
        </w:rPr>
        <w:t>主要问题改进措施</w:t>
      </w:r>
      <w:bookmarkEnd w:id="35"/>
    </w:p>
    <w:p w:rsidR="00462F66" w:rsidRPr="00A8497E" w:rsidRDefault="00462F66" w:rsidP="00AF579B">
      <w:pPr>
        <w:pStyle w:val="ac"/>
        <w:ind w:firstLine="560"/>
      </w:pPr>
      <w:bookmarkStart w:id="36" w:name="_Toc35017605"/>
      <w:r w:rsidRPr="00A8497E">
        <w:rPr>
          <w:rFonts w:hint="eastAsia"/>
        </w:rPr>
        <w:t>8</w:t>
      </w:r>
      <w:r w:rsidRPr="00A8497E">
        <w:t>.</w:t>
      </w:r>
      <w:r w:rsidR="00B32084" w:rsidRPr="00A8497E">
        <w:t>1</w:t>
      </w:r>
      <w:r w:rsidR="006C5E05" w:rsidRPr="00A8497E">
        <w:t xml:space="preserve"> </w:t>
      </w:r>
      <w:r w:rsidRPr="00A8497E">
        <w:rPr>
          <w:rFonts w:hint="eastAsia"/>
        </w:rPr>
        <w:t>问题与改进：</w:t>
      </w:r>
      <w:bookmarkEnd w:id="36"/>
    </w:p>
    <w:p w:rsidR="00462F66" w:rsidRPr="00A8497E" w:rsidRDefault="00462F66" w:rsidP="000A06C6">
      <w:pPr>
        <w:pStyle w:val="ad"/>
      </w:pPr>
      <w:r w:rsidRPr="00A8497E">
        <w:lastRenderedPageBreak/>
        <w:t>1.师资力量严重不足。</w:t>
      </w:r>
      <w:r w:rsidR="00057557" w:rsidRPr="00A8497E">
        <w:t>2020</w:t>
      </w:r>
      <w:r w:rsidRPr="00A8497E">
        <w:t>年度，在上级有关部门的关心支持下，我校创新人才培养模式，通过校企合作、联合办学和订单就业等方式促进对口升学和就业创业。目前因为班级数量增加、教师老龄化严重、外出培训频繁、二胎政策放开、</w:t>
      </w:r>
      <w:proofErr w:type="gramStart"/>
      <w:r w:rsidRPr="00A8497E">
        <w:t>校聘教师</w:t>
      </w:r>
      <w:proofErr w:type="gramEnd"/>
      <w:r w:rsidRPr="00A8497E">
        <w:t xml:space="preserve">辞职等原因，致使我校师资力量严重不足。 </w:t>
      </w:r>
    </w:p>
    <w:p w:rsidR="00462F66" w:rsidRPr="00A8497E" w:rsidRDefault="00462F66" w:rsidP="000A06C6">
      <w:pPr>
        <w:pStyle w:val="ad"/>
      </w:pPr>
      <w:r w:rsidRPr="00A8497E">
        <w:rPr>
          <w:rFonts w:hint="eastAsia"/>
        </w:rPr>
        <w:t>根据国家关于职业教育教师队伍建设的意见，建议配齐教师，并采取灵活编制的方式解决我校专业（技能）课教师和实习指导教师短缺的问题。</w:t>
      </w:r>
    </w:p>
    <w:p w:rsidR="00462F66" w:rsidRPr="00A8497E" w:rsidRDefault="00B32084" w:rsidP="000A06C6">
      <w:pPr>
        <w:pStyle w:val="ad"/>
      </w:pPr>
      <w:r w:rsidRPr="00A8497E">
        <w:rPr>
          <w:rFonts w:hint="eastAsia"/>
        </w:rPr>
        <w:t>2</w:t>
      </w:r>
      <w:r w:rsidR="00462F66" w:rsidRPr="00A8497E">
        <w:rPr>
          <w:rFonts w:hint="eastAsia"/>
        </w:rPr>
        <w:t>、校企合作工作后劲不足。校企合作还处于浅层次的合作上，合作企业规模偏小，学校专业课程设置不能紧贴本地规模企业实际需求。原因</w:t>
      </w:r>
      <w:r w:rsidR="00EA1A4A" w:rsidRPr="00A8497E">
        <w:rPr>
          <w:rFonts w:hint="eastAsia"/>
        </w:rPr>
        <w:t>：</w:t>
      </w:r>
      <w:r w:rsidR="00462F66" w:rsidRPr="00A8497E">
        <w:rPr>
          <w:rFonts w:hint="eastAsia"/>
        </w:rPr>
        <w:t>一是企业合作意识不强，校企合作渠道不通畅，学校教师没有真正走出去与企业对接；二是政策支持力度有限，校企合作中难以形成双赢，学生参与度不高，影响了师生和企业员工的积极性；三是顶岗实习深入开展不够。学校需要企业提供顶岗实习的机会，企业需要劳动力，但因学生实习后留在企业的人员很少甚至没有，校企双方沟通了解不充分，影响了企业参与的积极性。意见：学校在实施校企合作时，不仅要考虑学校和企业能够共赢，还要考虑到学生可以从中受益这一问题，学校应通过加强学校品牌专业、特色专业、创新专业的宣传，校企资源、能力互补，寻求长期合作关系等措施，促进校企合作的良性发展。</w:t>
      </w:r>
    </w:p>
    <w:p w:rsidR="008666A1" w:rsidRPr="00A8497E" w:rsidRDefault="008666A1" w:rsidP="000A06C6">
      <w:pPr>
        <w:pStyle w:val="ad"/>
      </w:pPr>
      <w:r w:rsidRPr="00A8497E">
        <w:rPr>
          <w:rFonts w:hint="eastAsia"/>
        </w:rPr>
        <w:t>3</w:t>
      </w:r>
      <w:r w:rsidRPr="00A8497E">
        <w:t>.</w:t>
      </w:r>
      <w:r w:rsidRPr="00A8497E">
        <w:rPr>
          <w:rFonts w:ascii="仿宋" w:eastAsia="仿宋" w:hAnsi="仿宋" w:cs="仿宋" w:hint="eastAsia"/>
          <w:sz w:val="32"/>
          <w:szCs w:val="32"/>
        </w:rPr>
        <w:t xml:space="preserve"> </w:t>
      </w:r>
      <w:r w:rsidRPr="00A8497E">
        <w:rPr>
          <w:rFonts w:hint="eastAsia"/>
        </w:rPr>
        <w:t>课程</w:t>
      </w:r>
      <w:proofErr w:type="gramStart"/>
      <w:r w:rsidRPr="00A8497E">
        <w:rPr>
          <w:rFonts w:hint="eastAsia"/>
        </w:rPr>
        <w:t>思政需</w:t>
      </w:r>
      <w:proofErr w:type="gramEnd"/>
      <w:r w:rsidRPr="00A8497E">
        <w:rPr>
          <w:rFonts w:hint="eastAsia"/>
        </w:rPr>
        <w:t>进一步强化。专业课程技能性强，教师德育渗透能力不足。</w:t>
      </w:r>
      <w:proofErr w:type="gramStart"/>
      <w:r w:rsidRPr="00A8497E">
        <w:rPr>
          <w:rFonts w:hint="eastAsia"/>
        </w:rPr>
        <w:t>当引导</w:t>
      </w:r>
      <w:proofErr w:type="gramEnd"/>
      <w:r w:rsidRPr="00A8497E">
        <w:rPr>
          <w:rFonts w:hint="eastAsia"/>
        </w:rPr>
        <w:t>教师在职业素养、工匠精神、技能强国上下功夫。</w:t>
      </w:r>
    </w:p>
    <w:p w:rsidR="00C42B72" w:rsidRPr="00A8497E" w:rsidRDefault="00C42B72" w:rsidP="000A06C6">
      <w:pPr>
        <w:pStyle w:val="ad"/>
      </w:pPr>
    </w:p>
    <w:sectPr w:rsidR="00C42B72" w:rsidRPr="00A8497E" w:rsidSect="002C5B29">
      <w:footerReference w:type="default" r:id="rId21"/>
      <w:pgSz w:w="11906" w:h="16838"/>
      <w:pgMar w:top="1701" w:right="1418" w:bottom="1418" w:left="1701"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F0A" w:rsidRDefault="000A5F0A" w:rsidP="00E82EDD">
      <w:r>
        <w:separator/>
      </w:r>
    </w:p>
  </w:endnote>
  <w:endnote w:type="continuationSeparator" w:id="0">
    <w:p w:rsidR="000A5F0A" w:rsidRDefault="000A5F0A" w:rsidP="00E8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4AA" w:rsidRDefault="000A44A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4AA" w:rsidRDefault="000A44AA">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16205" cy="139700"/>
              <wp:effectExtent l="0" t="0" r="0" b="0"/>
              <wp:wrapNone/>
              <wp:docPr id="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4AA" w:rsidRDefault="000A44AA">
                          <w:pPr>
                            <w:pStyle w:val="a4"/>
                          </w:pPr>
                          <w:r>
                            <w:rPr>
                              <w:noProof/>
                            </w:rPr>
                            <w:fldChar w:fldCharType="begin"/>
                          </w:r>
                          <w:r>
                            <w:rPr>
                              <w:noProof/>
                            </w:rPr>
                            <w:instrText xml:space="preserve"> PAGE  \* MERGEFORMAT </w:instrText>
                          </w:r>
                          <w:r>
                            <w:rPr>
                              <w:noProof/>
                            </w:rPr>
                            <w:fldChar w:fldCharType="separate"/>
                          </w:r>
                          <w:r w:rsidR="00C04917">
                            <w:rPr>
                              <w:noProof/>
                            </w:rPr>
                            <w:t>21</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6" o:spid="_x0000_s1026" type="#_x0000_t202" style="position:absolute;margin-left:-42.05pt;margin-top:0;width:9.15pt;height:11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" filled="f" stroked="f">
              <v:textbox style="mso-fit-shape-to-text:t" inset="0,0,0,0">
                <w:txbxContent>
                  <w:p w:rsidR="000A44AA" w:rsidRDefault="000A44AA">
                    <w:pPr>
                      <w:pStyle w:val="a4"/>
                    </w:pPr>
                    <w:r>
                      <w:rPr>
                        <w:noProof/>
                      </w:rPr>
                      <w:fldChar w:fldCharType="begin"/>
                    </w:r>
                    <w:r>
                      <w:rPr>
                        <w:noProof/>
                      </w:rPr>
                      <w:instrText xml:space="preserve"> PAGE  \* MERGEFORMAT </w:instrText>
                    </w:r>
                    <w:r>
                      <w:rPr>
                        <w:noProof/>
                      </w:rPr>
                      <w:fldChar w:fldCharType="separate"/>
                    </w:r>
                    <w:r w:rsidR="00C04917">
                      <w:rPr>
                        <w:noProof/>
                      </w:rPr>
                      <w:t>21</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F0A" w:rsidRDefault="000A5F0A" w:rsidP="00E82EDD">
      <w:r>
        <w:separator/>
      </w:r>
    </w:p>
  </w:footnote>
  <w:footnote w:type="continuationSeparator" w:id="0">
    <w:p w:rsidR="000A5F0A" w:rsidRDefault="000A5F0A" w:rsidP="00E82E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4AA" w:rsidRDefault="000A44AA" w:rsidP="00A8497E">
    <w:pPr>
      <w:pStyle w:val="a5"/>
      <w:pBdr>
        <w:bottom w:val="none" w:sz="0" w:space="1" w:color="auto"/>
      </w:pBdr>
      <w:tabs>
        <w:tab w:val="left" w:pos="300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97CC8"/>
    <w:multiLevelType w:val="singleLevel"/>
    <w:tmpl w:val="59F97CC8"/>
    <w:lvl w:ilvl="0">
      <w:start w:val="3"/>
      <w:numFmt w:val="decimal"/>
      <w:suff w:val="nothing"/>
      <w:lvlText w:val="%1."/>
      <w:lvlJc w:val="left"/>
    </w:lvl>
  </w:abstractNum>
  <w:abstractNum w:abstractNumId="1">
    <w:nsid w:val="59FA77CF"/>
    <w:multiLevelType w:val="multilevel"/>
    <w:tmpl w:val="59FA77C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59FA83D7"/>
    <w:multiLevelType w:val="singleLevel"/>
    <w:tmpl w:val="59FA83D7"/>
    <w:lvl w:ilvl="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4AD"/>
    <w:rsid w:val="00001F11"/>
    <w:rsid w:val="00013380"/>
    <w:rsid w:val="0004155C"/>
    <w:rsid w:val="00044D43"/>
    <w:rsid w:val="000528E2"/>
    <w:rsid w:val="00057557"/>
    <w:rsid w:val="00061FDC"/>
    <w:rsid w:val="00063302"/>
    <w:rsid w:val="0007048D"/>
    <w:rsid w:val="00071B5B"/>
    <w:rsid w:val="00091560"/>
    <w:rsid w:val="0009500D"/>
    <w:rsid w:val="000A06C6"/>
    <w:rsid w:val="000A2EDD"/>
    <w:rsid w:val="000A44AA"/>
    <w:rsid w:val="000A5F0A"/>
    <w:rsid w:val="000B3865"/>
    <w:rsid w:val="000C35CA"/>
    <w:rsid w:val="000E1991"/>
    <w:rsid w:val="000E1C47"/>
    <w:rsid w:val="000F764D"/>
    <w:rsid w:val="001208CD"/>
    <w:rsid w:val="00126C57"/>
    <w:rsid w:val="00134A0A"/>
    <w:rsid w:val="001418D6"/>
    <w:rsid w:val="001424AD"/>
    <w:rsid w:val="001437CD"/>
    <w:rsid w:val="00147E29"/>
    <w:rsid w:val="001508AC"/>
    <w:rsid w:val="00150CB0"/>
    <w:rsid w:val="001617A7"/>
    <w:rsid w:val="0016501F"/>
    <w:rsid w:val="00167AFE"/>
    <w:rsid w:val="00181A7E"/>
    <w:rsid w:val="001A1D6F"/>
    <w:rsid w:val="001E33A1"/>
    <w:rsid w:val="00217815"/>
    <w:rsid w:val="0024126E"/>
    <w:rsid w:val="00256F53"/>
    <w:rsid w:val="0026165F"/>
    <w:rsid w:val="002633F0"/>
    <w:rsid w:val="00267D28"/>
    <w:rsid w:val="0027304E"/>
    <w:rsid w:val="002874A3"/>
    <w:rsid w:val="00290E3B"/>
    <w:rsid w:val="002A5463"/>
    <w:rsid w:val="002C5B29"/>
    <w:rsid w:val="002D5A3A"/>
    <w:rsid w:val="002D61F8"/>
    <w:rsid w:val="002F46B7"/>
    <w:rsid w:val="002F644E"/>
    <w:rsid w:val="00313C07"/>
    <w:rsid w:val="00327E2C"/>
    <w:rsid w:val="00342F58"/>
    <w:rsid w:val="00352A2A"/>
    <w:rsid w:val="003541B8"/>
    <w:rsid w:val="00367EF4"/>
    <w:rsid w:val="00371A9B"/>
    <w:rsid w:val="003861D2"/>
    <w:rsid w:val="00394C18"/>
    <w:rsid w:val="003956BD"/>
    <w:rsid w:val="00397077"/>
    <w:rsid w:val="003B5AF1"/>
    <w:rsid w:val="003C0A3C"/>
    <w:rsid w:val="003C1599"/>
    <w:rsid w:val="003D279B"/>
    <w:rsid w:val="003E6527"/>
    <w:rsid w:val="003F46F5"/>
    <w:rsid w:val="004055EC"/>
    <w:rsid w:val="00405A2A"/>
    <w:rsid w:val="00410393"/>
    <w:rsid w:val="0041320D"/>
    <w:rsid w:val="00417D1C"/>
    <w:rsid w:val="00425DAA"/>
    <w:rsid w:val="00426977"/>
    <w:rsid w:val="004542BC"/>
    <w:rsid w:val="004551DC"/>
    <w:rsid w:val="00462CC1"/>
    <w:rsid w:val="00462F66"/>
    <w:rsid w:val="004845E3"/>
    <w:rsid w:val="00490FB3"/>
    <w:rsid w:val="00493692"/>
    <w:rsid w:val="004C5D74"/>
    <w:rsid w:val="004E0042"/>
    <w:rsid w:val="004E4C1B"/>
    <w:rsid w:val="005108BE"/>
    <w:rsid w:val="00513E5C"/>
    <w:rsid w:val="00532FB6"/>
    <w:rsid w:val="0055462E"/>
    <w:rsid w:val="00557B5C"/>
    <w:rsid w:val="00565312"/>
    <w:rsid w:val="00574579"/>
    <w:rsid w:val="00586CE2"/>
    <w:rsid w:val="00596D60"/>
    <w:rsid w:val="005A3A85"/>
    <w:rsid w:val="005F3318"/>
    <w:rsid w:val="00604A47"/>
    <w:rsid w:val="00610AAF"/>
    <w:rsid w:val="006235AD"/>
    <w:rsid w:val="00655907"/>
    <w:rsid w:val="00681CD8"/>
    <w:rsid w:val="006A4C08"/>
    <w:rsid w:val="006B3534"/>
    <w:rsid w:val="006C11F0"/>
    <w:rsid w:val="006C445E"/>
    <w:rsid w:val="006C5E05"/>
    <w:rsid w:val="006D24D0"/>
    <w:rsid w:val="006D379D"/>
    <w:rsid w:val="006D4AAF"/>
    <w:rsid w:val="006E2EE9"/>
    <w:rsid w:val="006E55F6"/>
    <w:rsid w:val="006F3182"/>
    <w:rsid w:val="00712A35"/>
    <w:rsid w:val="00735AD9"/>
    <w:rsid w:val="0073649C"/>
    <w:rsid w:val="007370B6"/>
    <w:rsid w:val="0074026B"/>
    <w:rsid w:val="00755591"/>
    <w:rsid w:val="007562E3"/>
    <w:rsid w:val="00770661"/>
    <w:rsid w:val="00780A98"/>
    <w:rsid w:val="00782AE9"/>
    <w:rsid w:val="00796B12"/>
    <w:rsid w:val="007A3969"/>
    <w:rsid w:val="007A6C5C"/>
    <w:rsid w:val="007B6A62"/>
    <w:rsid w:val="007B788A"/>
    <w:rsid w:val="007C3B71"/>
    <w:rsid w:val="007C7D7A"/>
    <w:rsid w:val="007F3686"/>
    <w:rsid w:val="007F464F"/>
    <w:rsid w:val="00811050"/>
    <w:rsid w:val="008121FE"/>
    <w:rsid w:val="008152C3"/>
    <w:rsid w:val="00816065"/>
    <w:rsid w:val="008255E3"/>
    <w:rsid w:val="00843648"/>
    <w:rsid w:val="008440B3"/>
    <w:rsid w:val="008666A1"/>
    <w:rsid w:val="00881505"/>
    <w:rsid w:val="008A3FE3"/>
    <w:rsid w:val="008E7E37"/>
    <w:rsid w:val="008F12EB"/>
    <w:rsid w:val="00913593"/>
    <w:rsid w:val="00914F99"/>
    <w:rsid w:val="00936B1E"/>
    <w:rsid w:val="009612D4"/>
    <w:rsid w:val="00964F1F"/>
    <w:rsid w:val="00974450"/>
    <w:rsid w:val="00977792"/>
    <w:rsid w:val="009B0804"/>
    <w:rsid w:val="009D034E"/>
    <w:rsid w:val="009D24BB"/>
    <w:rsid w:val="009E065C"/>
    <w:rsid w:val="009E5645"/>
    <w:rsid w:val="009F44E3"/>
    <w:rsid w:val="00A10A22"/>
    <w:rsid w:val="00A10DE6"/>
    <w:rsid w:val="00A159EF"/>
    <w:rsid w:val="00A2507B"/>
    <w:rsid w:val="00A4530D"/>
    <w:rsid w:val="00A47E17"/>
    <w:rsid w:val="00A50495"/>
    <w:rsid w:val="00A62106"/>
    <w:rsid w:val="00A65432"/>
    <w:rsid w:val="00A814D2"/>
    <w:rsid w:val="00A8497E"/>
    <w:rsid w:val="00A927DD"/>
    <w:rsid w:val="00AA3E5A"/>
    <w:rsid w:val="00AC43E9"/>
    <w:rsid w:val="00AD57B3"/>
    <w:rsid w:val="00AE1BB6"/>
    <w:rsid w:val="00AE2B87"/>
    <w:rsid w:val="00AE463D"/>
    <w:rsid w:val="00AE73C2"/>
    <w:rsid w:val="00AF579B"/>
    <w:rsid w:val="00B00334"/>
    <w:rsid w:val="00B00A03"/>
    <w:rsid w:val="00B011BB"/>
    <w:rsid w:val="00B04661"/>
    <w:rsid w:val="00B119E4"/>
    <w:rsid w:val="00B20CF8"/>
    <w:rsid w:val="00B21A06"/>
    <w:rsid w:val="00B2393D"/>
    <w:rsid w:val="00B32084"/>
    <w:rsid w:val="00B37E5B"/>
    <w:rsid w:val="00B428A3"/>
    <w:rsid w:val="00B52503"/>
    <w:rsid w:val="00B55E20"/>
    <w:rsid w:val="00B60771"/>
    <w:rsid w:val="00B7026A"/>
    <w:rsid w:val="00B91AE1"/>
    <w:rsid w:val="00B9683C"/>
    <w:rsid w:val="00BA458A"/>
    <w:rsid w:val="00BB235E"/>
    <w:rsid w:val="00BC2F8B"/>
    <w:rsid w:val="00BD0050"/>
    <w:rsid w:val="00BE2349"/>
    <w:rsid w:val="00BF62CD"/>
    <w:rsid w:val="00C00CFF"/>
    <w:rsid w:val="00C04917"/>
    <w:rsid w:val="00C062F9"/>
    <w:rsid w:val="00C10B5F"/>
    <w:rsid w:val="00C13E53"/>
    <w:rsid w:val="00C20DFE"/>
    <w:rsid w:val="00C20E11"/>
    <w:rsid w:val="00C27D89"/>
    <w:rsid w:val="00C42B72"/>
    <w:rsid w:val="00C42E64"/>
    <w:rsid w:val="00C43D7B"/>
    <w:rsid w:val="00C464DD"/>
    <w:rsid w:val="00C46E76"/>
    <w:rsid w:val="00C66FBB"/>
    <w:rsid w:val="00C7528F"/>
    <w:rsid w:val="00C853FB"/>
    <w:rsid w:val="00C92985"/>
    <w:rsid w:val="00C94DB5"/>
    <w:rsid w:val="00CA56CE"/>
    <w:rsid w:val="00CB7BE2"/>
    <w:rsid w:val="00CC158D"/>
    <w:rsid w:val="00CD2233"/>
    <w:rsid w:val="00CE65C6"/>
    <w:rsid w:val="00CF4729"/>
    <w:rsid w:val="00D15429"/>
    <w:rsid w:val="00D32012"/>
    <w:rsid w:val="00D3418F"/>
    <w:rsid w:val="00D457E7"/>
    <w:rsid w:val="00D559C9"/>
    <w:rsid w:val="00D61B11"/>
    <w:rsid w:val="00D63C88"/>
    <w:rsid w:val="00D71AA7"/>
    <w:rsid w:val="00D72C9A"/>
    <w:rsid w:val="00D94406"/>
    <w:rsid w:val="00DA578C"/>
    <w:rsid w:val="00DB2BFD"/>
    <w:rsid w:val="00DD477F"/>
    <w:rsid w:val="00DF0B82"/>
    <w:rsid w:val="00DF32A8"/>
    <w:rsid w:val="00E01625"/>
    <w:rsid w:val="00E01ACE"/>
    <w:rsid w:val="00E114BA"/>
    <w:rsid w:val="00E119BE"/>
    <w:rsid w:val="00E439F9"/>
    <w:rsid w:val="00E46568"/>
    <w:rsid w:val="00E54159"/>
    <w:rsid w:val="00E5758A"/>
    <w:rsid w:val="00E630A4"/>
    <w:rsid w:val="00E64F60"/>
    <w:rsid w:val="00E70B21"/>
    <w:rsid w:val="00E80A64"/>
    <w:rsid w:val="00E82959"/>
    <w:rsid w:val="00E82EDD"/>
    <w:rsid w:val="00E95DBE"/>
    <w:rsid w:val="00EA1A4A"/>
    <w:rsid w:val="00EB4F5C"/>
    <w:rsid w:val="00EF0687"/>
    <w:rsid w:val="00EF485B"/>
    <w:rsid w:val="00EF7336"/>
    <w:rsid w:val="00F0559E"/>
    <w:rsid w:val="00F2638A"/>
    <w:rsid w:val="00F500C9"/>
    <w:rsid w:val="00F504D2"/>
    <w:rsid w:val="00F516D1"/>
    <w:rsid w:val="00F81F80"/>
    <w:rsid w:val="00F84EFE"/>
    <w:rsid w:val="00F90684"/>
    <w:rsid w:val="00F92E8D"/>
    <w:rsid w:val="00FA3041"/>
    <w:rsid w:val="00FA5C16"/>
    <w:rsid w:val="00FB4B7A"/>
    <w:rsid w:val="00FB66D0"/>
    <w:rsid w:val="00FC5628"/>
    <w:rsid w:val="00FC6719"/>
    <w:rsid w:val="00FE51A6"/>
    <w:rsid w:val="00FE76C8"/>
    <w:rsid w:val="00FF69AF"/>
    <w:rsid w:val="034178C7"/>
    <w:rsid w:val="076B581C"/>
    <w:rsid w:val="079B2FF9"/>
    <w:rsid w:val="08556FA7"/>
    <w:rsid w:val="08E60609"/>
    <w:rsid w:val="09285250"/>
    <w:rsid w:val="09673296"/>
    <w:rsid w:val="0CB864F3"/>
    <w:rsid w:val="10216ECB"/>
    <w:rsid w:val="191E7AEF"/>
    <w:rsid w:val="193B5A36"/>
    <w:rsid w:val="1E5E17EC"/>
    <w:rsid w:val="1E7B3E21"/>
    <w:rsid w:val="1F4C4182"/>
    <w:rsid w:val="1FFF0994"/>
    <w:rsid w:val="218A2A15"/>
    <w:rsid w:val="239734AD"/>
    <w:rsid w:val="24AE3032"/>
    <w:rsid w:val="291D4F3E"/>
    <w:rsid w:val="299D2CC5"/>
    <w:rsid w:val="2F61785A"/>
    <w:rsid w:val="2FD07A86"/>
    <w:rsid w:val="387E3754"/>
    <w:rsid w:val="3E1278FE"/>
    <w:rsid w:val="426C3D73"/>
    <w:rsid w:val="43470F72"/>
    <w:rsid w:val="44134D08"/>
    <w:rsid w:val="579902E0"/>
    <w:rsid w:val="585B4665"/>
    <w:rsid w:val="59392778"/>
    <w:rsid w:val="59743004"/>
    <w:rsid w:val="5DE869B4"/>
    <w:rsid w:val="5E3A0354"/>
    <w:rsid w:val="605D7705"/>
    <w:rsid w:val="6552259F"/>
    <w:rsid w:val="67E66346"/>
    <w:rsid w:val="682D47F6"/>
    <w:rsid w:val="6C6A2AA8"/>
    <w:rsid w:val="6CCC7134"/>
    <w:rsid w:val="6D0323C2"/>
    <w:rsid w:val="6E4B36F7"/>
    <w:rsid w:val="71D97B9F"/>
    <w:rsid w:val="739F58FB"/>
    <w:rsid w:val="75837DF9"/>
    <w:rsid w:val="759D17F4"/>
    <w:rsid w:val="79381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7B0815-FE6B-4543-805C-370C1F651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E76C8"/>
    <w:pPr>
      <w:widowControl w:val="0"/>
      <w:jc w:val="both"/>
    </w:pPr>
    <w:rPr>
      <w:rFonts w:ascii="Calibri" w:eastAsia="宋体" w:hAnsi="Calibri" w:cs="Times New Roman"/>
      <w:kern w:val="2"/>
      <w:sz w:val="21"/>
      <w:szCs w:val="21"/>
    </w:rPr>
  </w:style>
  <w:style w:type="paragraph" w:styleId="1">
    <w:name w:val="heading 1"/>
    <w:basedOn w:val="a"/>
    <w:next w:val="a"/>
    <w:link w:val="1Char"/>
    <w:uiPriority w:val="9"/>
    <w:rsid w:val="006D4AA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rsid w:val="006D4AA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rsid w:val="006D4AA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82EDD"/>
    <w:rPr>
      <w:sz w:val="18"/>
      <w:szCs w:val="18"/>
    </w:rPr>
  </w:style>
  <w:style w:type="paragraph" w:styleId="a4">
    <w:name w:val="footer"/>
    <w:basedOn w:val="a"/>
    <w:uiPriority w:val="99"/>
    <w:unhideWhenUsed/>
    <w:rsid w:val="00E82EDD"/>
    <w:pPr>
      <w:tabs>
        <w:tab w:val="center" w:pos="4153"/>
        <w:tab w:val="right" w:pos="8306"/>
      </w:tabs>
      <w:snapToGrid w:val="0"/>
      <w:jc w:val="left"/>
    </w:pPr>
    <w:rPr>
      <w:sz w:val="18"/>
      <w:szCs w:val="18"/>
    </w:rPr>
  </w:style>
  <w:style w:type="paragraph" w:styleId="a5">
    <w:name w:val="header"/>
    <w:basedOn w:val="a"/>
    <w:uiPriority w:val="99"/>
    <w:unhideWhenUsed/>
    <w:qFormat/>
    <w:rsid w:val="00E82ED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unhideWhenUsed/>
    <w:qFormat/>
    <w:rsid w:val="00E82E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nhideWhenUsed/>
    <w:qFormat/>
    <w:rsid w:val="00E82EDD"/>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E82EDD"/>
    <w:rPr>
      <w:b/>
      <w:bCs/>
    </w:rPr>
  </w:style>
  <w:style w:type="character" w:styleId="a8">
    <w:name w:val="Hyperlink"/>
    <w:basedOn w:val="a0"/>
    <w:uiPriority w:val="99"/>
    <w:unhideWhenUsed/>
    <w:qFormat/>
    <w:rsid w:val="00E82EDD"/>
    <w:rPr>
      <w:color w:val="0000FF"/>
      <w:u w:val="single"/>
    </w:rPr>
  </w:style>
  <w:style w:type="table" w:styleId="a9">
    <w:name w:val="Table Grid"/>
    <w:basedOn w:val="a1"/>
    <w:uiPriority w:val="59"/>
    <w:qFormat/>
    <w:rsid w:val="00E82E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34"/>
    <w:qFormat/>
    <w:rsid w:val="00E82EDD"/>
    <w:pPr>
      <w:ind w:firstLineChars="200" w:firstLine="420"/>
    </w:pPr>
  </w:style>
  <w:style w:type="character" w:customStyle="1" w:styleId="Char">
    <w:name w:val="批注框文本 Char"/>
    <w:basedOn w:val="a0"/>
    <w:link w:val="a3"/>
    <w:uiPriority w:val="99"/>
    <w:semiHidden/>
    <w:qFormat/>
    <w:rsid w:val="00E82EDD"/>
    <w:rPr>
      <w:sz w:val="18"/>
      <w:szCs w:val="18"/>
    </w:rPr>
  </w:style>
  <w:style w:type="paragraph" w:customStyle="1" w:styleId="Style1">
    <w:name w:val="_Style 1"/>
    <w:basedOn w:val="a"/>
    <w:uiPriority w:val="34"/>
    <w:qFormat/>
    <w:rsid w:val="00E82EDD"/>
    <w:pPr>
      <w:ind w:firstLine="420"/>
    </w:pPr>
    <w:rPr>
      <w:szCs w:val="22"/>
    </w:rPr>
  </w:style>
  <w:style w:type="paragraph" w:customStyle="1" w:styleId="reader-word-layer">
    <w:name w:val="reader-word-layer"/>
    <w:basedOn w:val="a"/>
    <w:rsid w:val="00E82EDD"/>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E82EDD"/>
  </w:style>
  <w:style w:type="paragraph" w:styleId="aa">
    <w:name w:val="List Paragraph"/>
    <w:basedOn w:val="a"/>
    <w:uiPriority w:val="99"/>
    <w:unhideWhenUsed/>
    <w:rsid w:val="00071B5B"/>
    <w:pPr>
      <w:ind w:firstLineChars="200" w:firstLine="420"/>
    </w:pPr>
  </w:style>
  <w:style w:type="paragraph" w:customStyle="1" w:styleId="ab">
    <w:name w:val="*正文一级标题"/>
    <w:next w:val="a"/>
    <w:qFormat/>
    <w:rsid w:val="00E630A4"/>
    <w:pPr>
      <w:spacing w:line="440" w:lineRule="exact"/>
      <w:ind w:firstLineChars="200" w:firstLine="200"/>
    </w:pPr>
    <w:rPr>
      <w:rFonts w:ascii="宋体" w:eastAsia="黑体" w:hAnsi="宋体" w:cs="宋体"/>
      <w:kern w:val="2"/>
      <w:sz w:val="30"/>
      <w:szCs w:val="24"/>
    </w:rPr>
  </w:style>
  <w:style w:type="paragraph" w:customStyle="1" w:styleId="ac">
    <w:name w:val="*正文二级标题"/>
    <w:qFormat/>
    <w:rsid w:val="00E630A4"/>
    <w:pPr>
      <w:spacing w:line="440" w:lineRule="exact"/>
      <w:ind w:firstLineChars="200" w:firstLine="200"/>
    </w:pPr>
    <w:rPr>
      <w:rFonts w:ascii="宋体" w:eastAsia="黑体" w:hAnsi="宋体" w:cs="宋体"/>
      <w:kern w:val="2"/>
      <w:sz w:val="28"/>
      <w:szCs w:val="24"/>
    </w:rPr>
  </w:style>
  <w:style w:type="paragraph" w:customStyle="1" w:styleId="ad">
    <w:name w:val="*正文标准"/>
    <w:qFormat/>
    <w:rsid w:val="00425DAA"/>
    <w:pPr>
      <w:spacing w:line="440" w:lineRule="exact"/>
      <w:ind w:firstLineChars="236" w:firstLine="566"/>
    </w:pPr>
    <w:rPr>
      <w:rFonts w:ascii="宋体" w:eastAsia="宋体" w:hAnsi="宋体" w:cs="宋体"/>
      <w:kern w:val="2"/>
      <w:sz w:val="24"/>
      <w:szCs w:val="24"/>
    </w:rPr>
  </w:style>
  <w:style w:type="paragraph" w:customStyle="1" w:styleId="ae">
    <w:name w:val="*目录标题"/>
    <w:qFormat/>
    <w:rsid w:val="002C5B29"/>
    <w:pPr>
      <w:spacing w:line="440" w:lineRule="exact"/>
      <w:jc w:val="center"/>
    </w:pPr>
    <w:rPr>
      <w:rFonts w:ascii="宋体" w:eastAsia="黑体" w:hAnsi="宋体" w:cs="宋体"/>
      <w:kern w:val="2"/>
      <w:sz w:val="36"/>
      <w:szCs w:val="24"/>
    </w:rPr>
  </w:style>
  <w:style w:type="paragraph" w:customStyle="1" w:styleId="af">
    <w:name w:val="*目录内容一级标题"/>
    <w:qFormat/>
    <w:rsid w:val="00BC2F8B"/>
    <w:pPr>
      <w:spacing w:line="440" w:lineRule="exact"/>
      <w:jc w:val="right"/>
    </w:pPr>
    <w:rPr>
      <w:rFonts w:ascii="宋体" w:eastAsia="黑体" w:hAnsi="宋体" w:cs="宋体"/>
      <w:kern w:val="2"/>
      <w:sz w:val="24"/>
      <w:szCs w:val="24"/>
    </w:rPr>
  </w:style>
  <w:style w:type="paragraph" w:customStyle="1" w:styleId="af0">
    <w:name w:val="*目录正文"/>
    <w:qFormat/>
    <w:rsid w:val="00BC2F8B"/>
    <w:pPr>
      <w:spacing w:line="440" w:lineRule="exact"/>
    </w:pPr>
    <w:rPr>
      <w:rFonts w:ascii="宋体" w:eastAsia="宋体" w:hAnsi="宋体" w:cs="宋体"/>
      <w:kern w:val="2"/>
      <w:sz w:val="24"/>
      <w:szCs w:val="24"/>
    </w:rPr>
  </w:style>
  <w:style w:type="character" w:customStyle="1" w:styleId="2Char">
    <w:name w:val="标题 2 Char"/>
    <w:basedOn w:val="a0"/>
    <w:link w:val="2"/>
    <w:uiPriority w:val="9"/>
    <w:rsid w:val="006D4AAF"/>
    <w:rPr>
      <w:rFonts w:asciiTheme="majorHAnsi" w:eastAsiaTheme="majorEastAsia" w:hAnsiTheme="majorHAnsi" w:cstheme="majorBidi"/>
      <w:b/>
      <w:bCs/>
      <w:kern w:val="2"/>
      <w:sz w:val="32"/>
      <w:szCs w:val="32"/>
    </w:rPr>
  </w:style>
  <w:style w:type="character" w:customStyle="1" w:styleId="1Char">
    <w:name w:val="标题 1 Char"/>
    <w:basedOn w:val="a0"/>
    <w:link w:val="1"/>
    <w:uiPriority w:val="9"/>
    <w:rsid w:val="006D4AAF"/>
    <w:rPr>
      <w:rFonts w:ascii="Calibri" w:eastAsia="宋体" w:hAnsi="Calibri" w:cs="Times New Roman"/>
      <w:b/>
      <w:bCs/>
      <w:kern w:val="44"/>
      <w:sz w:val="44"/>
      <w:szCs w:val="44"/>
    </w:rPr>
  </w:style>
  <w:style w:type="character" w:customStyle="1" w:styleId="3Char">
    <w:name w:val="标题 3 Char"/>
    <w:basedOn w:val="a0"/>
    <w:link w:val="3"/>
    <w:uiPriority w:val="9"/>
    <w:rsid w:val="006D4AAF"/>
    <w:rPr>
      <w:rFonts w:ascii="Calibri" w:eastAsia="宋体" w:hAnsi="Calibri" w:cs="Times New Roman"/>
      <w:b/>
      <w:bCs/>
      <w:kern w:val="2"/>
      <w:sz w:val="32"/>
      <w:szCs w:val="32"/>
    </w:rPr>
  </w:style>
  <w:style w:type="paragraph" w:styleId="11">
    <w:name w:val="toc 1"/>
    <w:basedOn w:val="a"/>
    <w:next w:val="a"/>
    <w:autoRedefine/>
    <w:uiPriority w:val="39"/>
    <w:unhideWhenUsed/>
    <w:rsid w:val="00BC2F8B"/>
    <w:pPr>
      <w:tabs>
        <w:tab w:val="right" w:leader="dot" w:pos="8778"/>
      </w:tabs>
      <w:jc w:val="right"/>
    </w:pPr>
    <w:rPr>
      <w:rFonts w:ascii="黑体" w:eastAsia="黑体" w:hAnsi="黑体"/>
      <w:noProof/>
      <w:sz w:val="24"/>
      <w:szCs w:val="24"/>
    </w:rPr>
  </w:style>
  <w:style w:type="paragraph" w:styleId="20">
    <w:name w:val="toc 2"/>
    <w:basedOn w:val="a"/>
    <w:next w:val="a"/>
    <w:autoRedefine/>
    <w:uiPriority w:val="39"/>
    <w:unhideWhenUsed/>
    <w:rsid w:val="006D4AAF"/>
    <w:pPr>
      <w:ind w:leftChars="200" w:left="420"/>
    </w:pPr>
  </w:style>
  <w:style w:type="paragraph" w:customStyle="1" w:styleId="af1">
    <w:name w:val="*图下表上名称五号宋体"/>
    <w:next w:val="ad"/>
    <w:qFormat/>
    <w:rsid w:val="002C5B29"/>
    <w:pPr>
      <w:spacing w:line="440" w:lineRule="exact"/>
      <w:jc w:val="center"/>
    </w:pPr>
    <w:rPr>
      <w:rFonts w:ascii="Calibri" w:eastAsia="宋体" w:hAnsi="Calibri"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55631">
      <w:bodyDiv w:val="1"/>
      <w:marLeft w:val="0"/>
      <w:marRight w:val="0"/>
      <w:marTop w:val="0"/>
      <w:marBottom w:val="0"/>
      <w:divBdr>
        <w:top w:val="none" w:sz="0" w:space="0" w:color="auto"/>
        <w:left w:val="none" w:sz="0" w:space="0" w:color="auto"/>
        <w:bottom w:val="none" w:sz="0" w:space="0" w:color="auto"/>
        <w:right w:val="none" w:sz="0" w:space="0" w:color="auto"/>
      </w:divBdr>
    </w:div>
    <w:div w:id="515120975">
      <w:bodyDiv w:val="1"/>
      <w:marLeft w:val="0"/>
      <w:marRight w:val="0"/>
      <w:marTop w:val="0"/>
      <w:marBottom w:val="0"/>
      <w:divBdr>
        <w:top w:val="none" w:sz="0" w:space="0" w:color="auto"/>
        <w:left w:val="none" w:sz="0" w:space="0" w:color="auto"/>
        <w:bottom w:val="none" w:sz="0" w:space="0" w:color="auto"/>
        <w:right w:val="none" w:sz="0" w:space="0" w:color="auto"/>
      </w:divBdr>
    </w:div>
    <w:div w:id="1522433028">
      <w:bodyDiv w:val="1"/>
      <w:marLeft w:val="0"/>
      <w:marRight w:val="0"/>
      <w:marTop w:val="0"/>
      <w:marBottom w:val="0"/>
      <w:divBdr>
        <w:top w:val="none" w:sz="0" w:space="0" w:color="auto"/>
        <w:left w:val="none" w:sz="0" w:space="0" w:color="auto"/>
        <w:bottom w:val="none" w:sz="0" w:space="0" w:color="auto"/>
        <w:right w:val="none" w:sz="0" w:space="0" w:color="auto"/>
      </w:divBdr>
    </w:div>
    <w:div w:id="1835875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70C-469A-A552-B13C58F604C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70C-469A-A552-B13C58F604C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70C-469A-A552-B13C58F604C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70C-469A-A552-B13C58F604C5}"/>
              </c:ext>
            </c:extLst>
          </c:dPt>
          <c:dLbls>
            <c:spPr>
              <a:noFill/>
              <a:ln>
                <a:noFill/>
              </a:ln>
              <a:effectLst/>
            </c:spPr>
            <c:txPr>
              <a:bodyPr rot="0" vert="horz"/>
              <a:lstStyle/>
              <a:p>
                <a:pPr>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优秀</c:v>
                </c:pt>
                <c:pt idx="1">
                  <c:v>良好</c:v>
                </c:pt>
                <c:pt idx="2">
                  <c:v>合格</c:v>
                </c:pt>
                <c:pt idx="3">
                  <c:v>不合格</c:v>
                </c:pt>
              </c:strCache>
            </c:strRef>
          </c:cat>
          <c:val>
            <c:numRef>
              <c:f>Sheet1!$B$2:$B$5</c:f>
              <c:numCache>
                <c:formatCode>General</c:formatCode>
                <c:ptCount val="4"/>
                <c:pt idx="0">
                  <c:v>20</c:v>
                </c:pt>
                <c:pt idx="1">
                  <c:v>38</c:v>
                </c:pt>
                <c:pt idx="2">
                  <c:v>40</c:v>
                </c:pt>
                <c:pt idx="3">
                  <c:v>2</c:v>
                </c:pt>
              </c:numCache>
            </c:numRef>
          </c:val>
          <c:extLst xmlns:c16r2="http://schemas.microsoft.com/office/drawing/2015/06/chart">
            <c:ext xmlns:c16="http://schemas.microsoft.com/office/drawing/2014/chart" uri="{C3380CC4-5D6E-409C-BE32-E72D297353CC}">
              <c16:uniqueId val="{00000008-E70C-469A-A552-B13C58F604C5}"/>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ltLang="en-US"/>
      </a:pPr>
      <a:endParaRPr lang="zh-CN"/>
    </a:p>
  </c:txPr>
  <c:externalData r:id="rId1">
    <c:autoUpdate val="0"/>
  </c:externalData>
</c:chartSpace>
</file>

<file path=word/theme/theme1.xml><?xml version="1.0" encoding="utf-8"?>
<a:theme xmlns:a="http://schemas.openxmlformats.org/drawingml/2006/main" name="Office 主题">
  <a:themeElements>
    <a:clrScheme name="自定义 3">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定义 1">
      <a:majorFont>
        <a:latin typeface="Corbel"/>
        <a:ea typeface="华文楷体"/>
        <a:cs typeface=""/>
      </a:majorFont>
      <a:minorFont>
        <a:latin typeface="Corbel"/>
        <a:ea typeface="华文楷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3CEE7-01B8-4675-ABE1-620E7ED4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2123</TotalTime>
  <Pages>1</Pages>
  <Words>2888</Words>
  <Characters>16464</Characters>
  <Application>Microsoft Office Word</Application>
  <DocSecurity>0</DocSecurity>
  <Lines>137</Lines>
  <Paragraphs>38</Paragraphs>
  <ScaleCrop>false</ScaleCrop>
  <Company/>
  <LinksUpToDate>false</LinksUpToDate>
  <CharactersWithSpaces>19314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55</cp:revision>
  <cp:lastPrinted>2021-03-18T07:22:00Z</cp:lastPrinted>
  <dcterms:created xsi:type="dcterms:W3CDTF">2021-01-25T02:43:00Z</dcterms:created>
  <dcterms:modified xsi:type="dcterms:W3CDTF">2021-03-18T07:31:00Z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