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1C13F"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</w:rPr>
        <w:t>第二届全区义务教育课程项目化教学课例比赛推荐参赛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w w:val="100"/>
          <w:sz w:val="44"/>
          <w:szCs w:val="44"/>
        </w:rPr>
        <w:t>名单</w:t>
      </w:r>
    </w:p>
    <w:p w14:paraId="4DA7F3FF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15"/>
        <w:gridCol w:w="1456"/>
        <w:gridCol w:w="1398"/>
        <w:gridCol w:w="1398"/>
        <w:gridCol w:w="1398"/>
        <w:gridCol w:w="1398"/>
        <w:gridCol w:w="1398"/>
        <w:gridCol w:w="3936"/>
        <w:gridCol w:w="1457"/>
      </w:tblGrid>
      <w:tr w14:paraId="3509A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91" w:hRule="atLeast"/>
        </w:trPr>
        <w:tc>
          <w:tcPr>
            <w:tcW w:w="1515" w:type="dxa"/>
            <w:shd w:val="clear"/>
            <w:vAlign w:val="center"/>
          </w:tcPr>
          <w:p w14:paraId="7A3958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旗县</w:t>
            </w:r>
          </w:p>
          <w:p w14:paraId="3E45274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（市、区）</w:t>
            </w:r>
          </w:p>
        </w:tc>
        <w:tc>
          <w:tcPr>
            <w:tcW w:w="1456" w:type="dxa"/>
            <w:shd w:val="clear"/>
            <w:vAlign w:val="center"/>
          </w:tcPr>
          <w:p w14:paraId="05990D7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项目类型</w:t>
            </w:r>
          </w:p>
          <w:p w14:paraId="2124248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学科/跨学科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398" w:type="dxa"/>
            <w:shd w:val="clear"/>
            <w:vAlign w:val="center"/>
          </w:tcPr>
          <w:p w14:paraId="27088D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学段</w:t>
            </w:r>
          </w:p>
        </w:tc>
        <w:tc>
          <w:tcPr>
            <w:tcW w:w="1398" w:type="dxa"/>
            <w:shd w:val="clear"/>
            <w:vAlign w:val="center"/>
          </w:tcPr>
          <w:p w14:paraId="6DA150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核心学科</w:t>
            </w:r>
          </w:p>
        </w:tc>
        <w:tc>
          <w:tcPr>
            <w:tcW w:w="1398" w:type="dxa"/>
            <w:shd w:val="clear"/>
            <w:vAlign w:val="center"/>
          </w:tcPr>
          <w:p w14:paraId="4655C90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涉及学科1</w:t>
            </w:r>
          </w:p>
        </w:tc>
        <w:tc>
          <w:tcPr>
            <w:tcW w:w="1398" w:type="dxa"/>
            <w:shd w:val="clear"/>
            <w:vAlign w:val="center"/>
          </w:tcPr>
          <w:p w14:paraId="1271C71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涉及学科2</w:t>
            </w:r>
          </w:p>
        </w:tc>
        <w:tc>
          <w:tcPr>
            <w:tcW w:w="1398" w:type="dxa"/>
            <w:shd w:val="clear"/>
            <w:vAlign w:val="center"/>
          </w:tcPr>
          <w:p w14:paraId="660029C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936" w:type="dxa"/>
            <w:shd w:val="clear"/>
            <w:vAlign w:val="center"/>
          </w:tcPr>
          <w:p w14:paraId="034D8C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457" w:type="dxa"/>
            <w:shd w:val="clear"/>
            <w:vAlign w:val="center"/>
          </w:tcPr>
          <w:p w14:paraId="31F4AB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 w:themeColor="text1"/>
                <w:spacing w:val="0"/>
                <w:w w:val="100"/>
                <w:kern w:val="0"/>
                <w:sz w:val="24"/>
                <w:szCs w:val="24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pacing w:val="0"/>
                <w:w w:val="10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参赛选手或团队成员</w:t>
            </w:r>
          </w:p>
        </w:tc>
      </w:tr>
      <w:tr w14:paraId="2AA9D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1B06A3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/>
            <w:vAlign w:val="center"/>
          </w:tcPr>
          <w:p w14:paraId="75542B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27BBE1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282E71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信息技术</w:t>
            </w:r>
          </w:p>
        </w:tc>
        <w:tc>
          <w:tcPr>
            <w:tcW w:w="1398" w:type="dxa"/>
            <w:shd w:val="clear"/>
            <w:vAlign w:val="center"/>
          </w:tcPr>
          <w:p w14:paraId="00C71D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生物学</w:t>
            </w:r>
          </w:p>
        </w:tc>
        <w:tc>
          <w:tcPr>
            <w:tcW w:w="1398" w:type="dxa"/>
            <w:shd w:val="clear"/>
            <w:vAlign w:val="center"/>
          </w:tcPr>
          <w:p w14:paraId="72527B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物理</w:t>
            </w:r>
          </w:p>
        </w:tc>
        <w:tc>
          <w:tcPr>
            <w:tcW w:w="1398" w:type="dxa"/>
            <w:shd w:val="clear"/>
            <w:vAlign w:val="center"/>
          </w:tcPr>
          <w:p w14:paraId="6A38BD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赤峰二中国际实验中学</w:t>
            </w:r>
          </w:p>
        </w:tc>
        <w:tc>
          <w:tcPr>
            <w:tcW w:w="3936" w:type="dxa"/>
            <w:shd w:val="clear"/>
            <w:vAlign w:val="center"/>
          </w:tcPr>
          <w:p w14:paraId="1062AA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校园AI植物管家</w:t>
            </w:r>
          </w:p>
        </w:tc>
        <w:tc>
          <w:tcPr>
            <w:tcW w:w="1457" w:type="dxa"/>
            <w:shd w:val="clear"/>
            <w:vAlign w:val="center"/>
          </w:tcPr>
          <w:p w14:paraId="3757DE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杜艳霞、孙壹竹、宋广艳</w:t>
            </w:r>
          </w:p>
        </w:tc>
      </w:tr>
      <w:tr w14:paraId="2296B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1A3EBF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2DB002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4402F2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50B4C5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信息技术</w:t>
            </w:r>
          </w:p>
        </w:tc>
        <w:tc>
          <w:tcPr>
            <w:tcW w:w="1398" w:type="dxa"/>
            <w:shd w:val="clear"/>
            <w:vAlign w:val="center"/>
          </w:tcPr>
          <w:p w14:paraId="4C4EDB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0A830B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192B4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元宝山区教育教学研究中心</w:t>
            </w:r>
          </w:p>
        </w:tc>
        <w:tc>
          <w:tcPr>
            <w:tcW w:w="3936" w:type="dxa"/>
            <w:shd w:val="clear"/>
            <w:vAlign w:val="center"/>
          </w:tcPr>
          <w:p w14:paraId="2E976C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广传倡议，网聚力量——用网络平台传递倡议之声</w:t>
            </w:r>
          </w:p>
        </w:tc>
        <w:tc>
          <w:tcPr>
            <w:tcW w:w="1457" w:type="dxa"/>
            <w:shd w:val="clear"/>
            <w:vAlign w:val="center"/>
          </w:tcPr>
          <w:p w14:paraId="6AFD93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白润雪、孟依冉、王丽娜</w:t>
            </w:r>
          </w:p>
        </w:tc>
      </w:tr>
      <w:tr w14:paraId="4E9A0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C8F0F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/>
            <w:vAlign w:val="center"/>
          </w:tcPr>
          <w:p w14:paraId="1FCBD5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1D0E5C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0BC04E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17BB87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31F081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3E071B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赤峰二中国际实验中学</w:t>
            </w:r>
          </w:p>
        </w:tc>
        <w:tc>
          <w:tcPr>
            <w:tcW w:w="3936" w:type="dxa"/>
            <w:shd w:val="clear"/>
            <w:vAlign w:val="center"/>
          </w:tcPr>
          <w:p w14:paraId="7AF7EB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赤峰甄选</w:t>
            </w:r>
          </w:p>
        </w:tc>
        <w:tc>
          <w:tcPr>
            <w:tcW w:w="1457" w:type="dxa"/>
            <w:shd w:val="clear"/>
            <w:vAlign w:val="center"/>
          </w:tcPr>
          <w:p w14:paraId="3ED3CE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刘琪、高妍、沈馨宇</w:t>
            </w:r>
          </w:p>
        </w:tc>
      </w:tr>
      <w:tr w14:paraId="2AE3F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30673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宁城县</w:t>
            </w:r>
          </w:p>
        </w:tc>
        <w:tc>
          <w:tcPr>
            <w:tcW w:w="1456" w:type="dxa"/>
            <w:shd w:val="clear"/>
            <w:vAlign w:val="center"/>
          </w:tcPr>
          <w:p w14:paraId="3CBC47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375C60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65E3B3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398" w:type="dxa"/>
            <w:shd w:val="clear"/>
            <w:vAlign w:val="center"/>
          </w:tcPr>
          <w:p w14:paraId="66589B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398" w:type="dxa"/>
            <w:shd w:val="clear"/>
            <w:vAlign w:val="center"/>
          </w:tcPr>
          <w:p w14:paraId="6F1518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C8CA3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宁城县大城子初级中学</w:t>
            </w:r>
          </w:p>
        </w:tc>
        <w:tc>
          <w:tcPr>
            <w:tcW w:w="3936" w:type="dxa"/>
            <w:shd w:val="clear"/>
            <w:vAlign w:val="center"/>
          </w:tcPr>
          <w:p w14:paraId="11D5A9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万物何处来：一场跨越两百年的原子模型对话</w:t>
            </w:r>
          </w:p>
        </w:tc>
        <w:tc>
          <w:tcPr>
            <w:tcW w:w="1457" w:type="dxa"/>
            <w:shd w:val="clear"/>
            <w:vAlign w:val="center"/>
          </w:tcPr>
          <w:p w14:paraId="2EB1E8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牛海渊</w:t>
            </w:r>
          </w:p>
        </w:tc>
      </w:tr>
      <w:tr w14:paraId="08AB7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241671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6E0C9E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04CBB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7472D4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6EBD8D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51EE0A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770F01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元宝山区元宝山中学</w:t>
            </w:r>
          </w:p>
        </w:tc>
        <w:tc>
          <w:tcPr>
            <w:tcW w:w="3936" w:type="dxa"/>
            <w:shd w:val="clear"/>
            <w:vAlign w:val="center"/>
          </w:tcPr>
          <w:p w14:paraId="45EA6E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对称中华—轴对称中的数学之美与语文表达</w:t>
            </w:r>
          </w:p>
        </w:tc>
        <w:tc>
          <w:tcPr>
            <w:tcW w:w="1457" w:type="dxa"/>
            <w:shd w:val="clear"/>
            <w:vAlign w:val="center"/>
          </w:tcPr>
          <w:p w14:paraId="57D732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齐艳颖、付晓雪、吴婧婧、</w:t>
            </w:r>
          </w:p>
        </w:tc>
      </w:tr>
      <w:tr w14:paraId="3A38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11CC14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765733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448461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0B039F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398" w:type="dxa"/>
            <w:shd w:val="clear"/>
            <w:vAlign w:val="center"/>
          </w:tcPr>
          <w:p w14:paraId="22368B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2AD51E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0644B2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赤峰市松山区第四中学</w:t>
            </w:r>
          </w:p>
        </w:tc>
        <w:tc>
          <w:tcPr>
            <w:tcW w:w="3936" w:type="dxa"/>
            <w:shd w:val="clear"/>
            <w:vAlign w:val="center"/>
          </w:tcPr>
          <w:p w14:paraId="00D612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探“水”之旅</w:t>
            </w:r>
          </w:p>
        </w:tc>
        <w:tc>
          <w:tcPr>
            <w:tcW w:w="1457" w:type="dxa"/>
            <w:shd w:val="clear"/>
            <w:vAlign w:val="center"/>
          </w:tcPr>
          <w:p w14:paraId="78B575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徐红艳、白春立、卢宏艳</w:t>
            </w:r>
          </w:p>
        </w:tc>
      </w:tr>
      <w:tr w14:paraId="2D401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6CCF35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1D8EAD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F965D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289C78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综合实践活动</w:t>
            </w:r>
          </w:p>
        </w:tc>
        <w:tc>
          <w:tcPr>
            <w:tcW w:w="1398" w:type="dxa"/>
            <w:shd w:val="clear"/>
            <w:vAlign w:val="center"/>
          </w:tcPr>
          <w:p w14:paraId="4F3551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生物学</w:t>
            </w:r>
          </w:p>
        </w:tc>
        <w:tc>
          <w:tcPr>
            <w:tcW w:w="1398" w:type="dxa"/>
            <w:shd w:val="clear"/>
            <w:vAlign w:val="center"/>
          </w:tcPr>
          <w:p w14:paraId="4CFDD2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地理</w:t>
            </w:r>
          </w:p>
        </w:tc>
        <w:tc>
          <w:tcPr>
            <w:tcW w:w="1398" w:type="dxa"/>
            <w:shd w:val="clear"/>
            <w:vAlign w:val="center"/>
          </w:tcPr>
          <w:p w14:paraId="565AE6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喀喇沁旗王爷府学校</w:t>
            </w:r>
          </w:p>
        </w:tc>
        <w:tc>
          <w:tcPr>
            <w:tcW w:w="3936" w:type="dxa"/>
            <w:shd w:val="clear"/>
            <w:vAlign w:val="center"/>
          </w:tcPr>
          <w:p w14:paraId="6961BA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《共“画”振兴：王爷府镇“小番茄”智慧产业升级企划》——初中政地生跨学科项目化学习设计</w:t>
            </w:r>
          </w:p>
        </w:tc>
        <w:tc>
          <w:tcPr>
            <w:tcW w:w="1457" w:type="dxa"/>
            <w:shd w:val="clear"/>
            <w:vAlign w:val="center"/>
          </w:tcPr>
          <w:p w14:paraId="50B74A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刘梦寒、姚燕、李晓敏</w:t>
            </w:r>
          </w:p>
        </w:tc>
      </w:tr>
      <w:tr w14:paraId="144E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55AED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6727BE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1C8E2D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330F73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398" w:type="dxa"/>
            <w:shd w:val="clear"/>
            <w:vAlign w:val="center"/>
          </w:tcPr>
          <w:p w14:paraId="571F80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79D07F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721A8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赤峰市松山区第七中学</w:t>
            </w:r>
          </w:p>
        </w:tc>
        <w:tc>
          <w:tcPr>
            <w:tcW w:w="3936" w:type="dxa"/>
            <w:shd w:val="clear"/>
            <w:vAlign w:val="center"/>
          </w:tcPr>
          <w:p w14:paraId="2C225B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“氧”生之道?匠心筑器—制氧工程师实践记</w:t>
            </w:r>
          </w:p>
        </w:tc>
        <w:tc>
          <w:tcPr>
            <w:tcW w:w="1457" w:type="dxa"/>
            <w:shd w:val="clear"/>
            <w:vAlign w:val="center"/>
          </w:tcPr>
          <w:p w14:paraId="26BFED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张亚红、孙莹、姜月</w:t>
            </w:r>
          </w:p>
        </w:tc>
      </w:tr>
      <w:tr w14:paraId="1FB58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6DD2EE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032603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61E1AA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536941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398" w:type="dxa"/>
            <w:shd w:val="clear"/>
            <w:vAlign w:val="center"/>
          </w:tcPr>
          <w:p w14:paraId="0AA37A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3EFBCB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2561B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赤峰市喀喇沁旗牛家营子初级中学</w:t>
            </w:r>
          </w:p>
        </w:tc>
        <w:tc>
          <w:tcPr>
            <w:tcW w:w="3936" w:type="dxa"/>
            <w:shd w:val="clear"/>
            <w:vAlign w:val="center"/>
          </w:tcPr>
          <w:p w14:paraId="4D0DF8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“碳”索植物工厂——温室气肥与碳循环模拟系统设计</w:t>
            </w:r>
          </w:p>
        </w:tc>
        <w:tc>
          <w:tcPr>
            <w:tcW w:w="1457" w:type="dxa"/>
            <w:shd w:val="clear"/>
            <w:vAlign w:val="center"/>
          </w:tcPr>
          <w:p w14:paraId="29CC8A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麻丽梅、张泽平、邹学娟</w:t>
            </w:r>
          </w:p>
        </w:tc>
      </w:tr>
      <w:tr w14:paraId="08685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ED007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</w:t>
            </w:r>
          </w:p>
        </w:tc>
        <w:tc>
          <w:tcPr>
            <w:tcW w:w="1456" w:type="dxa"/>
            <w:shd w:val="clear"/>
            <w:vAlign w:val="center"/>
          </w:tcPr>
          <w:p w14:paraId="7A2BCA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55D7E3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53FDE7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41E32E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387D65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7CFA93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新庙中学</w:t>
            </w:r>
          </w:p>
        </w:tc>
        <w:tc>
          <w:tcPr>
            <w:tcW w:w="3936" w:type="dxa"/>
            <w:shd w:val="clear"/>
            <w:vAlign w:val="center"/>
          </w:tcPr>
          <w:p w14:paraId="1D412D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《寻家乡文脉，觅文化多巴胺——我是青年文旅推荐官》</w:t>
            </w:r>
          </w:p>
        </w:tc>
        <w:tc>
          <w:tcPr>
            <w:tcW w:w="1457" w:type="dxa"/>
            <w:shd w:val="clear"/>
            <w:vAlign w:val="center"/>
          </w:tcPr>
          <w:p w14:paraId="4DF04A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单晓燕</w:t>
            </w:r>
          </w:p>
        </w:tc>
      </w:tr>
      <w:tr w14:paraId="02BAA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DACDD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</w:t>
            </w:r>
          </w:p>
        </w:tc>
        <w:tc>
          <w:tcPr>
            <w:tcW w:w="1456" w:type="dxa"/>
            <w:shd w:val="clear"/>
            <w:vAlign w:val="center"/>
          </w:tcPr>
          <w:p w14:paraId="45CCD3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1399C6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02810E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1398" w:type="dxa"/>
            <w:shd w:val="clear"/>
            <w:vAlign w:val="center"/>
          </w:tcPr>
          <w:p w14:paraId="4B47C2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外语</w:t>
            </w:r>
          </w:p>
        </w:tc>
        <w:tc>
          <w:tcPr>
            <w:tcW w:w="1398" w:type="dxa"/>
            <w:shd w:val="clear"/>
            <w:vAlign w:val="center"/>
          </w:tcPr>
          <w:p w14:paraId="64B58F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外语</w:t>
            </w:r>
          </w:p>
        </w:tc>
        <w:tc>
          <w:tcPr>
            <w:tcW w:w="1398" w:type="dxa"/>
            <w:shd w:val="clear"/>
            <w:vAlign w:val="center"/>
          </w:tcPr>
          <w:p w14:paraId="2D2043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翁牛特旗梧桐花中学</w:t>
            </w:r>
          </w:p>
        </w:tc>
        <w:tc>
          <w:tcPr>
            <w:tcW w:w="3936" w:type="dxa"/>
            <w:shd w:val="clear"/>
            <w:vAlign w:val="center"/>
          </w:tcPr>
          <w:p w14:paraId="2E330E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FamilyTies:OurFamilyMemoryAlbum（家庭纽带：我们的家庭记忆相册）</w:t>
            </w:r>
          </w:p>
        </w:tc>
        <w:tc>
          <w:tcPr>
            <w:tcW w:w="1457" w:type="dxa"/>
            <w:shd w:val="clear"/>
            <w:vAlign w:val="center"/>
          </w:tcPr>
          <w:p w14:paraId="4705F6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赵洪雪、孔祥、燕梦月</w:t>
            </w:r>
          </w:p>
        </w:tc>
      </w:tr>
      <w:tr w14:paraId="61AF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442484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</w:t>
            </w:r>
          </w:p>
        </w:tc>
        <w:tc>
          <w:tcPr>
            <w:tcW w:w="1456" w:type="dxa"/>
            <w:shd w:val="clear"/>
            <w:vAlign w:val="center"/>
          </w:tcPr>
          <w:p w14:paraId="588854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367C1B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6430FF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748404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549EEA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599EB7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翁牛特旗乌丹第六中学</w:t>
            </w:r>
          </w:p>
        </w:tc>
        <w:tc>
          <w:tcPr>
            <w:tcW w:w="3936" w:type="dxa"/>
            <w:shd w:val="clear"/>
            <w:vAlign w:val="center"/>
          </w:tcPr>
          <w:p w14:paraId="5F576A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成长同行者——我的关系成长手册</w:t>
            </w:r>
          </w:p>
        </w:tc>
        <w:tc>
          <w:tcPr>
            <w:tcW w:w="1457" w:type="dxa"/>
            <w:shd w:val="clear"/>
            <w:vAlign w:val="center"/>
          </w:tcPr>
          <w:p w14:paraId="50A5E6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春楠、吴颖、李丁丁</w:t>
            </w:r>
          </w:p>
        </w:tc>
      </w:tr>
      <w:tr w14:paraId="02E1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8CF91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123D8F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25B0B0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1FCF44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1398" w:type="dxa"/>
            <w:shd w:val="clear"/>
            <w:vAlign w:val="center"/>
          </w:tcPr>
          <w:p w14:paraId="6090EA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92E98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5DDA26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元宝山区山前学校</w:t>
            </w:r>
          </w:p>
        </w:tc>
        <w:tc>
          <w:tcPr>
            <w:tcW w:w="3936" w:type="dxa"/>
            <w:shd w:val="clear"/>
            <w:vAlign w:val="center"/>
          </w:tcPr>
          <w:p w14:paraId="7DC2B3A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用英语讲好中国故事——中国传统节日跨学科项目化学习</w:t>
            </w:r>
          </w:p>
        </w:tc>
        <w:tc>
          <w:tcPr>
            <w:tcW w:w="1457" w:type="dxa"/>
            <w:shd w:val="clear"/>
            <w:vAlign w:val="center"/>
          </w:tcPr>
          <w:p w14:paraId="482BF2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单欣鑫、白天宇、郑亚楠</w:t>
            </w:r>
          </w:p>
        </w:tc>
      </w:tr>
      <w:tr w14:paraId="6AAB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97802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798AAF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0400D9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524499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地理</w:t>
            </w:r>
          </w:p>
        </w:tc>
        <w:tc>
          <w:tcPr>
            <w:tcW w:w="1398" w:type="dxa"/>
            <w:shd w:val="clear"/>
            <w:vAlign w:val="center"/>
          </w:tcPr>
          <w:p w14:paraId="65B891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2ADFC2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2D1F6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喀喇沁旗西桥学校</w:t>
            </w:r>
          </w:p>
        </w:tc>
        <w:tc>
          <w:tcPr>
            <w:tcW w:w="3936" w:type="dxa"/>
            <w:shd w:val="clear"/>
            <w:vAlign w:val="center"/>
          </w:tcPr>
          <w:p w14:paraId="57EF5C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“枣”寻出路—基于自然环境的农产品选品与推广行动</w:t>
            </w:r>
          </w:p>
        </w:tc>
        <w:tc>
          <w:tcPr>
            <w:tcW w:w="1457" w:type="dxa"/>
            <w:shd w:val="clear"/>
            <w:vAlign w:val="center"/>
          </w:tcPr>
          <w:p w14:paraId="4A8253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王晓惠</w:t>
            </w:r>
          </w:p>
        </w:tc>
      </w:tr>
      <w:tr w14:paraId="059C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6BD955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阿鲁科尔沁旗</w:t>
            </w:r>
          </w:p>
        </w:tc>
        <w:tc>
          <w:tcPr>
            <w:tcW w:w="1456" w:type="dxa"/>
            <w:shd w:val="clear"/>
            <w:vAlign w:val="center"/>
          </w:tcPr>
          <w:p w14:paraId="44205A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447EF2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/>
            <w:vAlign w:val="center"/>
          </w:tcPr>
          <w:p w14:paraId="7C611A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历史</w:t>
            </w:r>
          </w:p>
        </w:tc>
        <w:tc>
          <w:tcPr>
            <w:tcW w:w="1398" w:type="dxa"/>
            <w:shd w:val="clear"/>
            <w:vAlign w:val="center"/>
          </w:tcPr>
          <w:p w14:paraId="30821C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66720F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8AB40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天山第五中学</w:t>
            </w:r>
          </w:p>
        </w:tc>
        <w:tc>
          <w:tcPr>
            <w:tcW w:w="3936" w:type="dxa"/>
            <w:shd w:val="clear"/>
            <w:vAlign w:val="center"/>
          </w:tcPr>
          <w:p w14:paraId="015005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从古丝路到海疆——中国古代对外交往的启示探究</w:t>
            </w:r>
          </w:p>
        </w:tc>
        <w:tc>
          <w:tcPr>
            <w:tcW w:w="1457" w:type="dxa"/>
            <w:shd w:val="clear"/>
            <w:vAlign w:val="center"/>
          </w:tcPr>
          <w:p w14:paraId="06E5FD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哈斯</w:t>
            </w:r>
          </w:p>
        </w:tc>
      </w:tr>
      <w:tr w14:paraId="241C2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5FE4C1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46EF0A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E9ED3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58D84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3A39F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艺术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9854D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741AD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敖汉旗新惠第四初级中学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20D845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粽香寻脉·诵读传情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2EC25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李洪亮、石艳民、邓亚娟</w:t>
            </w:r>
          </w:p>
        </w:tc>
      </w:tr>
      <w:tr w14:paraId="72D87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7DB62D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CB2DF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00459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C10E1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音乐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C309F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0A84B0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AF789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敖汉旗新惠第四初级中学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46609A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佳节民谣・创编传唱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65DDB9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董云琦、张俊祥、李玮</w:t>
            </w:r>
          </w:p>
        </w:tc>
      </w:tr>
      <w:tr w14:paraId="6B27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2705B5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7B3F29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8111B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E418A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755913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4244F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34A50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敖汉旗新惠第四初级中学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0AB434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丹青寄情・非遗手工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76D85D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宋英楠、王春艳、宋玉刚</w:t>
            </w:r>
          </w:p>
        </w:tc>
      </w:tr>
      <w:tr w14:paraId="42FC3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459B6C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F8575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FAA85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CE2DF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F8623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FC892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艺术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E6A48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敖汉旗新惠第四初级中学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31CA7B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数字端午・云端展馆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102412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何新颖、曹竞月、兰鹏春</w:t>
            </w:r>
          </w:p>
        </w:tc>
      </w:tr>
      <w:tr w14:paraId="30BE5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22DB97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</w:t>
            </w:r>
          </w:p>
        </w:tc>
        <w:tc>
          <w:tcPr>
            <w:tcW w:w="1456" w:type="dxa"/>
            <w:shd w:val="clear"/>
            <w:vAlign w:val="center"/>
          </w:tcPr>
          <w:p w14:paraId="36CC9D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1AA9F8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89A36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653687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10E8B2A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5BBAC6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翁牛特旗桥头镇中心小学</w:t>
            </w:r>
          </w:p>
        </w:tc>
        <w:tc>
          <w:tcPr>
            <w:tcW w:w="3936" w:type="dxa"/>
            <w:shd w:val="clear"/>
            <w:vAlign w:val="center"/>
          </w:tcPr>
          <w:p w14:paraId="0FEC9E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龙凤故里寻文脉·争做北疆传讲人-创编《北疆风物百科手册》</w:t>
            </w:r>
          </w:p>
        </w:tc>
        <w:tc>
          <w:tcPr>
            <w:tcW w:w="1457" w:type="dxa"/>
            <w:shd w:val="clear"/>
            <w:vAlign w:val="center"/>
          </w:tcPr>
          <w:p w14:paraId="1E10B8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刘志杰、刘力力、冯颖</w:t>
            </w:r>
          </w:p>
        </w:tc>
      </w:tr>
      <w:tr w14:paraId="60796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6E13AD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27EA7F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29E9F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790DA1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1ECD43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4283FF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188CEB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赤峰市喀喇沁旗锦山第五小学</w:t>
            </w:r>
          </w:p>
        </w:tc>
        <w:tc>
          <w:tcPr>
            <w:tcW w:w="3936" w:type="dxa"/>
            <w:shd w:val="clear"/>
            <w:vAlign w:val="center"/>
          </w:tcPr>
          <w:p w14:paraId="3678E9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“秋满喀喇沁，好物我来推”——跨学科项目化学习</w:t>
            </w:r>
          </w:p>
        </w:tc>
        <w:tc>
          <w:tcPr>
            <w:tcW w:w="1457" w:type="dxa"/>
            <w:shd w:val="clear"/>
            <w:vAlign w:val="center"/>
          </w:tcPr>
          <w:p w14:paraId="1D8381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孙慧颖、艾彩明、徐丛慧</w:t>
            </w:r>
          </w:p>
        </w:tc>
      </w:tr>
      <w:tr w14:paraId="261C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C66FB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1DD198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34404C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69EB85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7CAC2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4FC640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5D75B9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赤峰市红山区第七小学</w:t>
            </w:r>
          </w:p>
        </w:tc>
        <w:tc>
          <w:tcPr>
            <w:tcW w:w="3936" w:type="dxa"/>
            <w:shd w:val="clear"/>
            <w:vAlign w:val="center"/>
          </w:tcPr>
          <w:p w14:paraId="597510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《探秘红山文化》跨学科项目化课程</w:t>
            </w:r>
          </w:p>
        </w:tc>
        <w:tc>
          <w:tcPr>
            <w:tcW w:w="1457" w:type="dxa"/>
            <w:shd w:val="clear"/>
            <w:vAlign w:val="center"/>
          </w:tcPr>
          <w:p w14:paraId="6D2E9C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张悦、张晓慧、张琦</w:t>
            </w:r>
          </w:p>
        </w:tc>
      </w:tr>
      <w:tr w14:paraId="3E8C2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D8B64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197E09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697E65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486882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7067ED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4A1AB5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5D8BEF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赤峰市松山区第十小学</w:t>
            </w:r>
          </w:p>
        </w:tc>
        <w:tc>
          <w:tcPr>
            <w:tcW w:w="3936" w:type="dxa"/>
            <w:shd w:val="clear"/>
            <w:vAlign w:val="center"/>
          </w:tcPr>
          <w:p w14:paraId="20FB4D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从“旁观者”到“策展人”：基于真实情境的跨学科项目学习——以“建设校园红山文化微型展馆”</w:t>
            </w:r>
          </w:p>
        </w:tc>
        <w:tc>
          <w:tcPr>
            <w:tcW w:w="1457" w:type="dxa"/>
            <w:shd w:val="clear"/>
            <w:vAlign w:val="center"/>
          </w:tcPr>
          <w:p w14:paraId="27EB37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于海颖、布迪、马红梅</w:t>
            </w:r>
          </w:p>
        </w:tc>
      </w:tr>
      <w:tr w14:paraId="16F2A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7638C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7E9001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2F6C40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640EF0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信息技术</w:t>
            </w:r>
          </w:p>
        </w:tc>
        <w:tc>
          <w:tcPr>
            <w:tcW w:w="1398" w:type="dxa"/>
            <w:shd w:val="clear"/>
            <w:vAlign w:val="center"/>
          </w:tcPr>
          <w:p w14:paraId="3566B8D1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5B4C4D2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F7A58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赤峰二中国际实验小学</w:t>
            </w:r>
          </w:p>
        </w:tc>
        <w:tc>
          <w:tcPr>
            <w:tcW w:w="3936" w:type="dxa"/>
            <w:shd w:val="clear"/>
            <w:vAlign w:val="center"/>
          </w:tcPr>
          <w:p w14:paraId="60B8C3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智能图书守护者</w:t>
            </w:r>
          </w:p>
        </w:tc>
        <w:tc>
          <w:tcPr>
            <w:tcW w:w="1457" w:type="dxa"/>
            <w:shd w:val="clear"/>
            <w:vAlign w:val="center"/>
          </w:tcPr>
          <w:p w14:paraId="1995C2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丛龙杰</w:t>
            </w:r>
          </w:p>
        </w:tc>
      </w:tr>
      <w:tr w14:paraId="0CD82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2DC3F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57AE62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1830B2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3E4004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/>
            <w:vAlign w:val="center"/>
          </w:tcPr>
          <w:p w14:paraId="3270B0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综合实践活动</w:t>
            </w:r>
          </w:p>
        </w:tc>
        <w:tc>
          <w:tcPr>
            <w:tcW w:w="1398" w:type="dxa"/>
            <w:shd w:val="clear"/>
            <w:vAlign w:val="center"/>
          </w:tcPr>
          <w:p w14:paraId="6EE827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61FE8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赤峰市红山区第十八小学</w:t>
            </w:r>
          </w:p>
        </w:tc>
        <w:tc>
          <w:tcPr>
            <w:tcW w:w="3936" w:type="dxa"/>
            <w:shd w:val="clear"/>
            <w:vAlign w:val="center"/>
          </w:tcPr>
          <w:p w14:paraId="6D0891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赤峰市红山区第十八小学《斑斓艺夏》项目化学习</w:t>
            </w:r>
          </w:p>
        </w:tc>
        <w:tc>
          <w:tcPr>
            <w:tcW w:w="1457" w:type="dxa"/>
            <w:shd w:val="clear"/>
            <w:vAlign w:val="center"/>
          </w:tcPr>
          <w:p w14:paraId="2B3D13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赵梓言、武文韬、姚茗琪</w:t>
            </w:r>
          </w:p>
        </w:tc>
      </w:tr>
      <w:tr w14:paraId="2F86B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C31EC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1AD352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2708A1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A31EE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5831C0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6F6970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信息科技</w:t>
            </w:r>
          </w:p>
        </w:tc>
        <w:tc>
          <w:tcPr>
            <w:tcW w:w="1398" w:type="dxa"/>
            <w:shd w:val="clear"/>
            <w:vAlign w:val="center"/>
          </w:tcPr>
          <w:p w14:paraId="36C157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松山实验学校</w:t>
            </w:r>
          </w:p>
        </w:tc>
        <w:tc>
          <w:tcPr>
            <w:tcW w:w="3936" w:type="dxa"/>
            <w:shd w:val="clear"/>
            <w:vAlign w:val="center"/>
          </w:tcPr>
          <w:p w14:paraId="0181BD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AI赋能下山水古诗的多模态创演实践——以三年级上册《古诗三首》为例</w:t>
            </w:r>
          </w:p>
        </w:tc>
        <w:tc>
          <w:tcPr>
            <w:tcW w:w="1457" w:type="dxa"/>
            <w:shd w:val="clear"/>
            <w:vAlign w:val="center"/>
          </w:tcPr>
          <w:p w14:paraId="73F454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赵嘉琳</w:t>
            </w:r>
          </w:p>
        </w:tc>
      </w:tr>
      <w:tr w14:paraId="7322F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05247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</w:t>
            </w:r>
          </w:p>
        </w:tc>
        <w:tc>
          <w:tcPr>
            <w:tcW w:w="1456" w:type="dxa"/>
            <w:shd w:val="clear"/>
            <w:vAlign w:val="center"/>
          </w:tcPr>
          <w:p w14:paraId="5CD52C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2E9CB5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57FFC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科学</w:t>
            </w:r>
          </w:p>
        </w:tc>
        <w:tc>
          <w:tcPr>
            <w:tcW w:w="1398" w:type="dxa"/>
            <w:shd w:val="clear"/>
            <w:vAlign w:val="center"/>
          </w:tcPr>
          <w:p w14:paraId="1273E1FB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5D61506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54F12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敖汉旗新惠第六小学</w:t>
            </w:r>
          </w:p>
        </w:tc>
        <w:tc>
          <w:tcPr>
            <w:tcW w:w="3936" w:type="dxa"/>
            <w:shd w:val="clear"/>
            <w:vAlign w:val="center"/>
          </w:tcPr>
          <w:p w14:paraId="7B9A23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建造一间“看得见的暗房”</w:t>
            </w:r>
          </w:p>
        </w:tc>
        <w:tc>
          <w:tcPr>
            <w:tcW w:w="1457" w:type="dxa"/>
            <w:shd w:val="clear"/>
            <w:vAlign w:val="center"/>
          </w:tcPr>
          <w:p w14:paraId="0BB63E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田元荣、杨金刚、王淑敏</w:t>
            </w:r>
          </w:p>
        </w:tc>
      </w:tr>
      <w:tr w14:paraId="4333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FF158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71053C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6874D0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41B17C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6EB4800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7FF4399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5B7896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喀喇沁旗锦山第二小学</w:t>
            </w:r>
          </w:p>
        </w:tc>
        <w:tc>
          <w:tcPr>
            <w:tcW w:w="3936" w:type="dxa"/>
            <w:shd w:val="clear"/>
            <w:vAlign w:val="center"/>
          </w:tcPr>
          <w:p w14:paraId="6EC104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屋内科普旅行——创编班级《十万个为什么》</w:t>
            </w:r>
          </w:p>
        </w:tc>
        <w:tc>
          <w:tcPr>
            <w:tcW w:w="1457" w:type="dxa"/>
            <w:shd w:val="clear"/>
            <w:vAlign w:val="center"/>
          </w:tcPr>
          <w:p w14:paraId="73FB8F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王明华、李晓琴、于泽凡</w:t>
            </w:r>
          </w:p>
        </w:tc>
      </w:tr>
      <w:tr w14:paraId="06745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5C354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384ABB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B2876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72C9FA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365FC6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体育与健康</w:t>
            </w:r>
          </w:p>
        </w:tc>
        <w:tc>
          <w:tcPr>
            <w:tcW w:w="1398" w:type="dxa"/>
            <w:shd w:val="clear"/>
            <w:vAlign w:val="center"/>
          </w:tcPr>
          <w:p w14:paraId="4EEAB3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47801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赤峰市红山区第十八小学</w:t>
            </w:r>
          </w:p>
        </w:tc>
        <w:tc>
          <w:tcPr>
            <w:tcW w:w="3936" w:type="dxa"/>
            <w:shd w:val="clear"/>
            <w:vAlign w:val="center"/>
          </w:tcPr>
          <w:p w14:paraId="73BCC3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《数启秋“运”》</w:t>
            </w:r>
          </w:p>
        </w:tc>
        <w:tc>
          <w:tcPr>
            <w:tcW w:w="1457" w:type="dxa"/>
            <w:shd w:val="clear"/>
            <w:vAlign w:val="center"/>
          </w:tcPr>
          <w:p w14:paraId="76EDA5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贾颖晗、郭兆媛、吕金秋</w:t>
            </w:r>
          </w:p>
        </w:tc>
      </w:tr>
      <w:tr w14:paraId="02D06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DD548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1A0B71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74AC3A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62E53A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0705DD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48B5B1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7A4E38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赤峰市直属第二小学</w:t>
            </w:r>
          </w:p>
        </w:tc>
        <w:tc>
          <w:tcPr>
            <w:tcW w:w="3936" w:type="dxa"/>
            <w:shd w:val="clear"/>
            <w:vAlign w:val="center"/>
          </w:tcPr>
          <w:p w14:paraId="2B8F10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以童心筑水循，守草原生命之源——《小水滴的诉说》跨学科项目化学习</w:t>
            </w:r>
          </w:p>
        </w:tc>
        <w:tc>
          <w:tcPr>
            <w:tcW w:w="1457" w:type="dxa"/>
            <w:shd w:val="clear"/>
            <w:vAlign w:val="center"/>
          </w:tcPr>
          <w:p w14:paraId="5551C5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贝亚清、李坡、王明霞</w:t>
            </w:r>
          </w:p>
        </w:tc>
      </w:tr>
      <w:tr w14:paraId="3C9B3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93A4B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</w:t>
            </w:r>
          </w:p>
        </w:tc>
        <w:tc>
          <w:tcPr>
            <w:tcW w:w="1456" w:type="dxa"/>
            <w:shd w:val="clear"/>
            <w:vAlign w:val="center"/>
          </w:tcPr>
          <w:p w14:paraId="5A0EE5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90AA2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3BA444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/>
            <w:vAlign w:val="center"/>
          </w:tcPr>
          <w:p w14:paraId="23FE4D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4C8D0B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39BFD7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克什克腾旗经棚第三小学</w:t>
            </w:r>
          </w:p>
        </w:tc>
        <w:tc>
          <w:tcPr>
            <w:tcW w:w="3936" w:type="dxa"/>
            <w:shd w:val="clear"/>
            <w:vAlign w:val="center"/>
          </w:tcPr>
          <w:p w14:paraId="2DD83A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《春风吹纸鸢飞"纸鸢艺术超市"美术与音乐融合项目》</w:t>
            </w:r>
          </w:p>
        </w:tc>
        <w:tc>
          <w:tcPr>
            <w:tcW w:w="1457" w:type="dxa"/>
            <w:shd w:val="clear"/>
            <w:vAlign w:val="center"/>
          </w:tcPr>
          <w:p w14:paraId="044383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杨淑贤、张佳楠、王东梅</w:t>
            </w:r>
          </w:p>
        </w:tc>
      </w:tr>
      <w:tr w14:paraId="4450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2BCED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2EDBFA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28E347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355AA0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368B72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76E22F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16A4171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元宝山区美丽河小学</w:t>
            </w:r>
          </w:p>
        </w:tc>
        <w:tc>
          <w:tcPr>
            <w:tcW w:w="3936" w:type="dxa"/>
            <w:shd w:val="clear"/>
            <w:vAlign w:val="center"/>
          </w:tcPr>
          <w:p w14:paraId="6C2414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残垣载史文脉传承</w:t>
            </w:r>
          </w:p>
        </w:tc>
        <w:tc>
          <w:tcPr>
            <w:tcW w:w="1457" w:type="dxa"/>
            <w:shd w:val="clear"/>
            <w:vAlign w:val="center"/>
          </w:tcPr>
          <w:p w14:paraId="329425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潘永旭、姜海波、明月</w:t>
            </w:r>
          </w:p>
        </w:tc>
      </w:tr>
      <w:tr w14:paraId="207AE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4FF8DB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</w:t>
            </w:r>
          </w:p>
        </w:tc>
        <w:tc>
          <w:tcPr>
            <w:tcW w:w="1456" w:type="dxa"/>
            <w:shd w:val="clear"/>
            <w:vAlign w:val="center"/>
          </w:tcPr>
          <w:p w14:paraId="6F2D82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2699B5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6D332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1398" w:type="dxa"/>
            <w:shd w:val="clear"/>
            <w:vAlign w:val="center"/>
          </w:tcPr>
          <w:p w14:paraId="19484B0B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23D592E2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7F33D3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喀喇沁旗和美小学</w:t>
            </w:r>
          </w:p>
        </w:tc>
        <w:tc>
          <w:tcPr>
            <w:tcW w:w="3936" w:type="dxa"/>
            <w:shd w:val="clear"/>
            <w:vAlign w:val="center"/>
          </w:tcPr>
          <w:p w14:paraId="388ACD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Abetterme——成长行动计划书</w:t>
            </w:r>
          </w:p>
        </w:tc>
        <w:tc>
          <w:tcPr>
            <w:tcW w:w="1457" w:type="dxa"/>
            <w:shd w:val="clear"/>
            <w:vAlign w:val="center"/>
          </w:tcPr>
          <w:p w14:paraId="2072F2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孙建新、王静</w:t>
            </w:r>
          </w:p>
        </w:tc>
      </w:tr>
      <w:tr w14:paraId="4BBE8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2526B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4B94B1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06E4A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16A3FD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1436F7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5CBC1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信息科技</w:t>
            </w:r>
          </w:p>
        </w:tc>
        <w:tc>
          <w:tcPr>
            <w:tcW w:w="1398" w:type="dxa"/>
            <w:shd w:val="clear"/>
            <w:vAlign w:val="center"/>
          </w:tcPr>
          <w:p w14:paraId="39C227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赤峰二中国际实验小学</w:t>
            </w:r>
          </w:p>
        </w:tc>
        <w:tc>
          <w:tcPr>
            <w:tcW w:w="3936" w:type="dxa"/>
            <w:shd w:val="clear"/>
            <w:vAlign w:val="center"/>
          </w:tcPr>
          <w:p w14:paraId="29F05E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安全楼道疏散官</w:t>
            </w:r>
          </w:p>
        </w:tc>
        <w:tc>
          <w:tcPr>
            <w:tcW w:w="1457" w:type="dxa"/>
            <w:shd w:val="clear"/>
            <w:vAlign w:val="center"/>
          </w:tcPr>
          <w:p w14:paraId="47F39B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张潆月、孙佳美、范宁</w:t>
            </w:r>
          </w:p>
        </w:tc>
      </w:tr>
      <w:tr w14:paraId="4EE3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CCD45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巴林左旗</w:t>
            </w:r>
          </w:p>
        </w:tc>
        <w:tc>
          <w:tcPr>
            <w:tcW w:w="1456" w:type="dxa"/>
            <w:shd w:val="clear"/>
            <w:vAlign w:val="center"/>
          </w:tcPr>
          <w:p w14:paraId="1B4AF4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36C840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7B7D80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1609FF3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14A55036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490E93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巴林左旗教育教学研究中心</w:t>
            </w:r>
          </w:p>
        </w:tc>
        <w:tc>
          <w:tcPr>
            <w:tcW w:w="3936" w:type="dxa"/>
            <w:shd w:val="clear"/>
            <w:vAlign w:val="center"/>
          </w:tcPr>
          <w:p w14:paraId="5E1201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你是这样的人——“鲁迅记念角”策展</w:t>
            </w:r>
          </w:p>
        </w:tc>
        <w:tc>
          <w:tcPr>
            <w:tcW w:w="1457" w:type="dxa"/>
            <w:shd w:val="clear"/>
            <w:vAlign w:val="center"/>
          </w:tcPr>
          <w:p w14:paraId="7C8FC3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白丹、任梦君、陈欣波</w:t>
            </w:r>
          </w:p>
        </w:tc>
      </w:tr>
      <w:tr w14:paraId="79E6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C642A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5FF702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78E793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3921FD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/>
            <w:vAlign w:val="center"/>
          </w:tcPr>
          <w:p w14:paraId="7A83D99D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9E7D132"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2A765D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元宝山区教育教学研究中心</w:t>
            </w:r>
          </w:p>
        </w:tc>
        <w:tc>
          <w:tcPr>
            <w:tcW w:w="3936" w:type="dxa"/>
            <w:shd w:val="clear"/>
            <w:vAlign w:val="center"/>
          </w:tcPr>
          <w:p w14:paraId="4791C0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以色润生活——三年级色彩与肌理空间微改造项目化学习</w:t>
            </w:r>
          </w:p>
        </w:tc>
        <w:tc>
          <w:tcPr>
            <w:tcW w:w="1457" w:type="dxa"/>
            <w:shd w:val="clear"/>
            <w:vAlign w:val="center"/>
          </w:tcPr>
          <w:p w14:paraId="7E6FD6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刘锦艳、蔡静、宋丽敏</w:t>
            </w:r>
          </w:p>
        </w:tc>
      </w:tr>
      <w:tr w14:paraId="44250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35981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阿鲁科尔沁旗</w:t>
            </w:r>
          </w:p>
        </w:tc>
        <w:tc>
          <w:tcPr>
            <w:tcW w:w="1456" w:type="dxa"/>
            <w:shd w:val="clear"/>
            <w:vAlign w:val="center"/>
          </w:tcPr>
          <w:p w14:paraId="72004C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0AFCCE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0D59B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282CBA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科学</w:t>
            </w:r>
          </w:p>
        </w:tc>
        <w:tc>
          <w:tcPr>
            <w:tcW w:w="1398" w:type="dxa"/>
            <w:shd w:val="clear"/>
            <w:vAlign w:val="center"/>
          </w:tcPr>
          <w:p w14:paraId="71C8A0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3139DB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天山第四小学</w:t>
            </w:r>
          </w:p>
        </w:tc>
        <w:tc>
          <w:tcPr>
            <w:tcW w:w="3936" w:type="dxa"/>
            <w:shd w:val="clear"/>
            <w:vAlign w:val="center"/>
          </w:tcPr>
          <w:p w14:paraId="2F47B1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《多边形的面积》</w:t>
            </w:r>
          </w:p>
        </w:tc>
        <w:tc>
          <w:tcPr>
            <w:tcW w:w="1457" w:type="dxa"/>
            <w:shd w:val="clear"/>
            <w:vAlign w:val="center"/>
          </w:tcPr>
          <w:p w14:paraId="30CFED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高辉、孙妍、辛宏冉</w:t>
            </w:r>
          </w:p>
        </w:tc>
      </w:tr>
      <w:tr w14:paraId="6BBD1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87DE5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元宝山区</w:t>
            </w:r>
          </w:p>
        </w:tc>
        <w:tc>
          <w:tcPr>
            <w:tcW w:w="1456" w:type="dxa"/>
            <w:shd w:val="clear"/>
            <w:vAlign w:val="center"/>
          </w:tcPr>
          <w:p w14:paraId="4869D1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59F0BF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4566B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劳动与技术</w:t>
            </w:r>
          </w:p>
        </w:tc>
        <w:tc>
          <w:tcPr>
            <w:tcW w:w="1398" w:type="dxa"/>
            <w:shd w:val="clear"/>
            <w:vAlign w:val="center"/>
          </w:tcPr>
          <w:p w14:paraId="145195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科学</w:t>
            </w:r>
          </w:p>
        </w:tc>
        <w:tc>
          <w:tcPr>
            <w:tcW w:w="1398" w:type="dxa"/>
            <w:shd w:val="clear"/>
            <w:vAlign w:val="center"/>
          </w:tcPr>
          <w:p w14:paraId="17A323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7A0124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赤峰市元宝山区西城小学</w:t>
            </w:r>
          </w:p>
        </w:tc>
        <w:tc>
          <w:tcPr>
            <w:tcW w:w="3936" w:type="dxa"/>
            <w:shd w:val="clear"/>
            <w:vAlign w:val="center"/>
          </w:tcPr>
          <w:p w14:paraId="08B725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在土地上写作业</w:t>
            </w:r>
          </w:p>
        </w:tc>
        <w:tc>
          <w:tcPr>
            <w:tcW w:w="1457" w:type="dxa"/>
            <w:shd w:val="clear"/>
            <w:vAlign w:val="center"/>
          </w:tcPr>
          <w:p w14:paraId="72CE5B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于晓红、于丹丹、杨光</w:t>
            </w:r>
          </w:p>
        </w:tc>
      </w:tr>
      <w:tr w14:paraId="38E23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587A21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</w:t>
            </w:r>
          </w:p>
        </w:tc>
        <w:tc>
          <w:tcPr>
            <w:tcW w:w="1456" w:type="dxa"/>
            <w:shd w:val="clear"/>
            <w:vAlign w:val="center"/>
          </w:tcPr>
          <w:p w14:paraId="0C3748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4958B9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13C0B5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3997F2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4E9D8D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艺术</w:t>
            </w:r>
          </w:p>
        </w:tc>
        <w:tc>
          <w:tcPr>
            <w:tcW w:w="1398" w:type="dxa"/>
            <w:shd w:val="clear"/>
            <w:vAlign w:val="center"/>
          </w:tcPr>
          <w:p w14:paraId="70ECA2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赤峰市克什克腾旗教育教学研究中心</w:t>
            </w:r>
          </w:p>
        </w:tc>
        <w:tc>
          <w:tcPr>
            <w:tcW w:w="3936" w:type="dxa"/>
            <w:shd w:val="clear"/>
            <w:vAlign w:val="center"/>
          </w:tcPr>
          <w:p w14:paraId="3A7CEE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学科项目化学习--《探秘身体尺——我的自带测量工具》</w:t>
            </w:r>
          </w:p>
        </w:tc>
        <w:tc>
          <w:tcPr>
            <w:tcW w:w="1457" w:type="dxa"/>
            <w:shd w:val="clear"/>
            <w:vAlign w:val="center"/>
          </w:tcPr>
          <w:p w14:paraId="2E30B2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姜丽丽、王文静、兰丽</w:t>
            </w:r>
          </w:p>
        </w:tc>
      </w:tr>
      <w:tr w14:paraId="412B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23FF1F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巴林左旗</w:t>
            </w:r>
          </w:p>
        </w:tc>
        <w:tc>
          <w:tcPr>
            <w:tcW w:w="1456" w:type="dxa"/>
            <w:shd w:val="clear"/>
            <w:vAlign w:val="center"/>
          </w:tcPr>
          <w:p w14:paraId="674C68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5F03B9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030781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1A0E57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科学</w:t>
            </w:r>
          </w:p>
        </w:tc>
        <w:tc>
          <w:tcPr>
            <w:tcW w:w="1398" w:type="dxa"/>
            <w:shd w:val="clear"/>
            <w:vAlign w:val="center"/>
          </w:tcPr>
          <w:p w14:paraId="20FFD4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体育与健康</w:t>
            </w:r>
          </w:p>
        </w:tc>
        <w:tc>
          <w:tcPr>
            <w:tcW w:w="1398" w:type="dxa"/>
            <w:shd w:val="clear"/>
            <w:vAlign w:val="center"/>
          </w:tcPr>
          <w:p w14:paraId="5E6B7E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巴林左旗教育教学研究中心</w:t>
            </w:r>
          </w:p>
        </w:tc>
        <w:tc>
          <w:tcPr>
            <w:tcW w:w="3936" w:type="dxa"/>
            <w:shd w:val="clear"/>
            <w:vAlign w:val="center"/>
          </w:tcPr>
          <w:p w14:paraId="44AE9A8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动物儿歌</w:t>
            </w:r>
          </w:p>
        </w:tc>
        <w:tc>
          <w:tcPr>
            <w:tcW w:w="1457" w:type="dxa"/>
            <w:shd w:val="clear"/>
            <w:vAlign w:val="center"/>
          </w:tcPr>
          <w:p w14:paraId="45148F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高珊</w:t>
            </w:r>
          </w:p>
        </w:tc>
      </w:tr>
      <w:tr w14:paraId="49659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05C95D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1B4CCF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39F1BE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6D3CED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D4FE0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24AD1C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224E8A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赤峰市松山区五三中心校</w:t>
            </w:r>
          </w:p>
        </w:tc>
        <w:tc>
          <w:tcPr>
            <w:tcW w:w="3936" w:type="dxa"/>
            <w:shd w:val="clear"/>
            <w:vAlign w:val="center"/>
          </w:tcPr>
          <w:p w14:paraId="4495D9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追寻红色足迹，少年薪火永传——双师协同下语文与道法跨学科项目化学习</w:t>
            </w:r>
          </w:p>
        </w:tc>
        <w:tc>
          <w:tcPr>
            <w:tcW w:w="1457" w:type="dxa"/>
            <w:shd w:val="clear"/>
            <w:vAlign w:val="center"/>
          </w:tcPr>
          <w:p w14:paraId="3D854F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谭孟颖、焦文艳、李丹</w:t>
            </w:r>
          </w:p>
        </w:tc>
      </w:tr>
      <w:tr w14:paraId="2F831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3AE5B7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</w:t>
            </w:r>
          </w:p>
        </w:tc>
        <w:tc>
          <w:tcPr>
            <w:tcW w:w="1456" w:type="dxa"/>
            <w:shd w:val="clear"/>
            <w:vAlign w:val="center"/>
          </w:tcPr>
          <w:p w14:paraId="1682D62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5B874B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6F5A36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6F9659E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30E0FC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  <w:t>语文</w:t>
            </w:r>
          </w:p>
        </w:tc>
        <w:tc>
          <w:tcPr>
            <w:tcW w:w="1398" w:type="dxa"/>
            <w:shd w:val="clear"/>
            <w:vAlign w:val="center"/>
          </w:tcPr>
          <w:p w14:paraId="7CE677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克什克腾旗经棚第三小学</w:t>
            </w:r>
          </w:p>
        </w:tc>
        <w:tc>
          <w:tcPr>
            <w:tcW w:w="3936" w:type="dxa"/>
            <w:shd w:val="clear"/>
            <w:vAlign w:val="center"/>
          </w:tcPr>
          <w:p w14:paraId="7320A8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《不朽的鲁迅——用声音与文字传递民族脊梁的力量》</w:t>
            </w:r>
          </w:p>
        </w:tc>
        <w:tc>
          <w:tcPr>
            <w:tcW w:w="1457" w:type="dxa"/>
            <w:shd w:val="clear"/>
            <w:vAlign w:val="center"/>
          </w:tcPr>
          <w:p w14:paraId="4E990EB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吴金霞、辛春梅、宋淑琦</w:t>
            </w:r>
          </w:p>
        </w:tc>
      </w:tr>
      <w:tr w14:paraId="585B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4544A4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红山区</w:t>
            </w:r>
          </w:p>
        </w:tc>
        <w:tc>
          <w:tcPr>
            <w:tcW w:w="1456" w:type="dxa"/>
            <w:shd w:val="clear"/>
            <w:vAlign w:val="center"/>
          </w:tcPr>
          <w:p w14:paraId="5BF929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38498C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5367B3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/>
            <w:vAlign w:val="center"/>
          </w:tcPr>
          <w:p w14:paraId="331C21D0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2CFF1B7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B0B72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赤峰二中国际实验小学</w:t>
            </w:r>
          </w:p>
        </w:tc>
        <w:tc>
          <w:tcPr>
            <w:tcW w:w="3936" w:type="dxa"/>
            <w:shd w:val="clear"/>
            <w:vAlign w:val="center"/>
          </w:tcPr>
          <w:p w14:paraId="6856791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水是生命之源</w:t>
            </w:r>
          </w:p>
        </w:tc>
        <w:tc>
          <w:tcPr>
            <w:tcW w:w="1457" w:type="dxa"/>
            <w:shd w:val="clear"/>
            <w:vAlign w:val="center"/>
          </w:tcPr>
          <w:p w14:paraId="526C79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王静、徐静静、贾舒伊</w:t>
            </w:r>
          </w:p>
        </w:tc>
      </w:tr>
      <w:tr w14:paraId="3EDE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/>
            <w:vAlign w:val="center"/>
          </w:tcPr>
          <w:p w14:paraId="717474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松山区</w:t>
            </w:r>
          </w:p>
        </w:tc>
        <w:tc>
          <w:tcPr>
            <w:tcW w:w="1456" w:type="dxa"/>
            <w:shd w:val="clear"/>
            <w:vAlign w:val="center"/>
          </w:tcPr>
          <w:p w14:paraId="515682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学科项目</w:t>
            </w:r>
          </w:p>
        </w:tc>
        <w:tc>
          <w:tcPr>
            <w:tcW w:w="1398" w:type="dxa"/>
            <w:shd w:val="clear"/>
            <w:vAlign w:val="center"/>
          </w:tcPr>
          <w:p w14:paraId="38D2C6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/>
            <w:vAlign w:val="center"/>
          </w:tcPr>
          <w:p w14:paraId="798C3C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/>
            <w:vAlign w:val="center"/>
          </w:tcPr>
          <w:p w14:paraId="124E51D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CB1D05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/>
            <w:vAlign w:val="center"/>
          </w:tcPr>
          <w:p w14:paraId="6995B2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赤峰市松山区第四小学</w:t>
            </w:r>
          </w:p>
        </w:tc>
        <w:tc>
          <w:tcPr>
            <w:tcW w:w="3936" w:type="dxa"/>
            <w:shd w:val="clear"/>
            <w:vAlign w:val="center"/>
          </w:tcPr>
          <w:p w14:paraId="1BE0EA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秋日小路：让文字长出画面——基于语文三年级上册第二、五单元整合的观察日记项目</w:t>
            </w:r>
          </w:p>
        </w:tc>
        <w:tc>
          <w:tcPr>
            <w:tcW w:w="1457" w:type="dxa"/>
            <w:shd w:val="clear"/>
            <w:vAlign w:val="center"/>
          </w:tcPr>
          <w:p w14:paraId="77E9DD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吕多多</w:t>
            </w:r>
          </w:p>
        </w:tc>
      </w:tr>
      <w:tr w14:paraId="2FE9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2FD3E5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巴林左旗</w:t>
            </w:r>
          </w:p>
        </w:tc>
        <w:tc>
          <w:tcPr>
            <w:tcW w:w="1456" w:type="dxa"/>
            <w:shd w:val="clear"/>
            <w:vAlign w:val="center"/>
          </w:tcPr>
          <w:p w14:paraId="5FFE10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跨学科项目</w:t>
            </w:r>
          </w:p>
        </w:tc>
        <w:tc>
          <w:tcPr>
            <w:tcW w:w="1398" w:type="dxa"/>
            <w:shd w:val="clear"/>
            <w:vAlign w:val="center"/>
          </w:tcPr>
          <w:p w14:paraId="4DD32C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小学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A367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体育与健康</w:t>
            </w:r>
          </w:p>
        </w:tc>
        <w:tc>
          <w:tcPr>
            <w:tcW w:w="1398" w:type="dxa"/>
            <w:shd w:val="clear"/>
            <w:vAlign w:val="center"/>
          </w:tcPr>
          <w:p w14:paraId="097180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综合实践活</w:t>
            </w:r>
          </w:p>
        </w:tc>
        <w:tc>
          <w:tcPr>
            <w:tcW w:w="1398" w:type="dxa"/>
            <w:shd w:val="clear"/>
            <w:vAlign w:val="center"/>
          </w:tcPr>
          <w:p w14:paraId="4FF1D4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道德与法治</w:t>
            </w:r>
          </w:p>
        </w:tc>
        <w:tc>
          <w:tcPr>
            <w:tcW w:w="1398" w:type="dxa"/>
            <w:shd w:val="clear"/>
            <w:vAlign w:val="center"/>
          </w:tcPr>
          <w:p w14:paraId="21FF61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巴林左旗哈达英格小学</w:t>
            </w:r>
          </w:p>
        </w:tc>
        <w:tc>
          <w:tcPr>
            <w:tcW w:w="3936" w:type="dxa"/>
            <w:shd w:val="clear"/>
            <w:vAlign w:val="center"/>
          </w:tcPr>
          <w:p w14:paraId="602C041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守护生命健康：小学生健康与安全场景体验跨学科项目</w:t>
            </w:r>
          </w:p>
        </w:tc>
        <w:tc>
          <w:tcPr>
            <w:tcW w:w="1457" w:type="dxa"/>
            <w:shd w:val="clear"/>
            <w:vAlign w:val="center"/>
          </w:tcPr>
          <w:p w14:paraId="49439E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</w:rPr>
              <w:t>苏文龙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eastAsia="zh-CN"/>
              </w:rPr>
              <w:t>、王艳娟、张海春</w:t>
            </w:r>
          </w:p>
        </w:tc>
      </w:tr>
      <w:tr w14:paraId="4747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55AA00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CA681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跨学科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93B76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4CDFC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0F47C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4554F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3F7BAA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504979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方程秘境</w:t>
            </w:r>
            <w:bookmarkStart w:id="0" w:name="_GoBack"/>
            <w:bookmarkEnd w:id="0"/>
          </w:p>
        </w:tc>
        <w:tc>
          <w:tcPr>
            <w:tcW w:w="1457" w:type="dxa"/>
            <w:shd w:val="clear" w:color="auto" w:fill="auto"/>
            <w:vAlign w:val="center"/>
          </w:tcPr>
          <w:p w14:paraId="158F71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吴月丹、</w:t>
            </w:r>
          </w:p>
          <w:p w14:paraId="185B4D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张璇</w:t>
            </w:r>
          </w:p>
        </w:tc>
      </w:tr>
      <w:tr w14:paraId="0474C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7B2FE7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34BA3C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50776F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233F21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生物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6AA62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63960B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6260BA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ACDD3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食品发酵大师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31987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王爽、刘杰、张学丽</w:t>
            </w:r>
          </w:p>
        </w:tc>
      </w:tr>
      <w:tr w14:paraId="1094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5A9D70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570303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8C0FF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881A3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8D37C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美术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10BA8F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5DDFC7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赤峰二中国际实验中学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22460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感悟红星精神，赓续红色血脉——《红星照耀中国》整本书阅读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007A16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王晓燕、王魏、徐欣悦</w:t>
            </w:r>
          </w:p>
        </w:tc>
      </w:tr>
      <w:tr w14:paraId="17CCF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37A0F1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078A41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7F12F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72BD04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6B1AF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30CB66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3AFB11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赤峰二中锡伯河国际实验中学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5F3970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数学</w:t>
            </w:r>
            <w:r>
              <w:rPr>
                <w:rFonts w:hint="default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“密室”——七年级学生自主命题式密室逃脱闯关项目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279698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葛莹、袁志晨、朱晓霞</w:t>
            </w:r>
          </w:p>
        </w:tc>
      </w:tr>
      <w:tr w14:paraId="48E6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6339B8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34AA64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82439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551BF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语文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020722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450A43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57ADE8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赤峰一中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4AE3FB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读经典，观信仰——从《论语》修身智慧到长征精神的读书探究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97DB8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孔德静</w:t>
            </w:r>
          </w:p>
        </w:tc>
      </w:tr>
      <w:tr w14:paraId="4CA33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20" w:hRule="atLeast"/>
        </w:trPr>
        <w:tc>
          <w:tcPr>
            <w:tcW w:w="1515" w:type="dxa"/>
            <w:shd w:val="clear" w:color="auto" w:fill="auto"/>
            <w:vAlign w:val="center"/>
          </w:tcPr>
          <w:p w14:paraId="649AF0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市直属</w:t>
            </w:r>
          </w:p>
        </w:tc>
        <w:tc>
          <w:tcPr>
            <w:tcW w:w="1456" w:type="dxa"/>
            <w:shd w:val="clear" w:color="auto" w:fill="auto"/>
            <w:vAlign w:val="center"/>
          </w:tcPr>
          <w:p w14:paraId="142947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392113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初中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7BC1EE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道德与法治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6AB82E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707EB9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 w14:paraId="01239E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赤峰一中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31719F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山河为证法制同行</w:t>
            </w:r>
          </w:p>
        </w:tc>
        <w:tc>
          <w:tcPr>
            <w:tcW w:w="1457" w:type="dxa"/>
            <w:shd w:val="clear" w:color="auto" w:fill="auto"/>
            <w:vAlign w:val="center"/>
          </w:tcPr>
          <w:p w14:paraId="4E4C46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sz w:val="24"/>
                <w:szCs w:val="24"/>
                <w:lang w:val="en-US" w:eastAsia="zh-CN"/>
              </w:rPr>
              <w:t>乌英嘎</w:t>
            </w:r>
          </w:p>
        </w:tc>
      </w:tr>
    </w:tbl>
    <w:p w14:paraId="1C2D24DC">
      <w:pPr>
        <w:pStyle w:val="2"/>
        <w:jc w:val="both"/>
      </w:pPr>
    </w:p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5042E"/>
    <w:rsid w:val="3125042E"/>
    <w:rsid w:val="65FE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2026-11-02T09:16:00Z</dcterms:created>
  <dc:creator>15849684502</dc:creator>
  <cp:lastModifiedBy>15849684502</cp:lastModifiedBy>
  <cp:lastPrinted>2026-11-02T09:24:11Z</cp:lastPrinted>
  <dcterms:modified xsi:type="dcterms:W3CDTF">2026-11-02T09:30:25Z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68E544D108B8499BB3231DA12F0F56D3_11</vt:lpwstr>
  </property>
  <property fmtid="{D5CDD505-2E9C-101B-9397-08002B2CF9AE}" pid="4" name="KSOTemplateDocerSaveRecord">
    <vt:lpwstr>eyJoZGlkIjoiODQ2YzhmMDA5ZWI5NzlkZDlhZjI1N2Q3ZGFjZDQ0MWEiLCJ1c2VySWQiOiI1NzI0MDYyNzYifQ==</vt:lpwstr>
  </property>
</Properties>
</file>